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069" w:rsidRPr="00544B03" w:rsidRDefault="008846E7">
      <w:pPr>
        <w:rPr>
          <w:b/>
        </w:rPr>
      </w:pPr>
      <w:bookmarkStart w:id="0" w:name="_GoBack"/>
      <w:bookmarkEnd w:id="0"/>
      <w:r w:rsidRPr="00544B03">
        <w:rPr>
          <w:b/>
        </w:rPr>
        <w:t xml:space="preserve">Liturgie voor de biddagdienst op woensdag 11 maart 2015 </w:t>
      </w:r>
      <w:r w:rsidR="00410137">
        <w:rPr>
          <w:b/>
        </w:rPr>
        <w:t xml:space="preserve">19.30 uur </w:t>
      </w:r>
      <w:r w:rsidRPr="00544B03">
        <w:rPr>
          <w:b/>
        </w:rPr>
        <w:t>in de Andreaskerk te Hattem</w:t>
      </w:r>
    </w:p>
    <w:p w:rsidR="008846E7" w:rsidRPr="00544B03" w:rsidRDefault="008846E7" w:rsidP="00AD16DD">
      <w:pPr>
        <w:ind w:firstLine="708"/>
        <w:rPr>
          <w:i/>
        </w:rPr>
      </w:pPr>
      <w:r w:rsidRPr="00544B03">
        <w:rPr>
          <w:i/>
        </w:rPr>
        <w:t xml:space="preserve">Protestantse gemeente </w:t>
      </w:r>
      <w:proofErr w:type="spellStart"/>
      <w:r w:rsidRPr="00544B03">
        <w:rPr>
          <w:i/>
        </w:rPr>
        <w:t>i.w</w:t>
      </w:r>
      <w:proofErr w:type="spellEnd"/>
      <w:r w:rsidRPr="00544B03">
        <w:rPr>
          <w:i/>
        </w:rPr>
        <w:t>. te Hattem – hervormde wijkgemeente Stadswijk</w:t>
      </w:r>
    </w:p>
    <w:p w:rsidR="008846E7" w:rsidRPr="00544B03" w:rsidRDefault="008846E7" w:rsidP="00410137">
      <w:pPr>
        <w:spacing w:after="0"/>
      </w:pPr>
      <w:r w:rsidRPr="00544B03">
        <w:t>Voorganger: ds. M.L.W. Karels</w:t>
      </w:r>
    </w:p>
    <w:p w:rsidR="008846E7" w:rsidRPr="00544B03" w:rsidRDefault="008846E7" w:rsidP="00410137">
      <w:pPr>
        <w:spacing w:after="0"/>
      </w:pPr>
      <w:r w:rsidRPr="00544B03">
        <w:t>Organist:</w:t>
      </w:r>
      <w:r w:rsidR="00AD16DD" w:rsidRPr="00544B03">
        <w:t xml:space="preserve"> dhr. B. Gelderman</w:t>
      </w:r>
    </w:p>
    <w:p w:rsidR="008846E7" w:rsidRPr="00544B03" w:rsidRDefault="008846E7" w:rsidP="00410137">
      <w:pPr>
        <w:spacing w:after="0"/>
      </w:pPr>
      <w:r w:rsidRPr="00544B03">
        <w:t>Koster:</w:t>
      </w:r>
      <w:r w:rsidR="00AD16DD" w:rsidRPr="00544B03">
        <w:t xml:space="preserve"> dhr. J. van Leeuwen</w:t>
      </w:r>
    </w:p>
    <w:p w:rsidR="00410137" w:rsidRDefault="00410137"/>
    <w:p w:rsidR="008846E7" w:rsidRPr="00D05D9C" w:rsidRDefault="008846E7">
      <w:pPr>
        <w:rPr>
          <w:b/>
        </w:rPr>
      </w:pPr>
      <w:r w:rsidRPr="00544B03">
        <w:t>Zingen:</w:t>
      </w:r>
      <w:r w:rsidR="00AD16DD" w:rsidRPr="00544B03">
        <w:t xml:space="preserve"> </w:t>
      </w:r>
      <w:r w:rsidR="00D05D9C" w:rsidRPr="00D05D9C">
        <w:rPr>
          <w:b/>
        </w:rPr>
        <w:t>P</w:t>
      </w:r>
      <w:r w:rsidR="00AD16DD" w:rsidRPr="00D05D9C">
        <w:rPr>
          <w:b/>
        </w:rPr>
        <w:t>salm 100: 1, 2 en 4</w:t>
      </w:r>
    </w:p>
    <w:p w:rsidR="00D05D9C" w:rsidRDefault="00D05D9C" w:rsidP="00D05D9C">
      <w:pPr>
        <w:spacing w:after="0"/>
        <w:sectPr w:rsidR="00D05D9C">
          <w:pgSz w:w="11906" w:h="16838"/>
          <w:pgMar w:top="1417" w:right="1417" w:bottom="1417" w:left="1417" w:header="708" w:footer="708" w:gutter="0"/>
          <w:cols w:space="708"/>
          <w:docGrid w:linePitch="360"/>
        </w:sectPr>
      </w:pPr>
    </w:p>
    <w:p w:rsidR="00D05D9C" w:rsidRDefault="00D05D9C" w:rsidP="00D05D9C">
      <w:pPr>
        <w:spacing w:after="0"/>
      </w:pPr>
      <w:r>
        <w:lastRenderedPageBreak/>
        <w:t xml:space="preserve">Juicht </w:t>
      </w:r>
      <w:proofErr w:type="spellStart"/>
      <w:r>
        <w:t>Gode</w:t>
      </w:r>
      <w:proofErr w:type="spellEnd"/>
      <w:r>
        <w:t xml:space="preserve"> toe, bazuint en zingt.</w:t>
      </w:r>
    </w:p>
    <w:p w:rsidR="00D05D9C" w:rsidRDefault="00D05D9C" w:rsidP="00D05D9C">
      <w:pPr>
        <w:spacing w:after="0"/>
      </w:pPr>
      <w:r>
        <w:t>Treedt nader tot gij Hem omringt,</w:t>
      </w:r>
    </w:p>
    <w:p w:rsidR="00D05D9C" w:rsidRDefault="00D05D9C" w:rsidP="00D05D9C">
      <w:pPr>
        <w:spacing w:after="0"/>
      </w:pPr>
      <w:r>
        <w:t xml:space="preserve">gij aard' alom, zijn </w:t>
      </w:r>
      <w:proofErr w:type="spellStart"/>
      <w:r>
        <w:t>rijksdomein</w:t>
      </w:r>
      <w:proofErr w:type="spellEnd"/>
      <w:r>
        <w:t>,</w:t>
      </w:r>
    </w:p>
    <w:p w:rsidR="00D05D9C" w:rsidRDefault="00D05D9C" w:rsidP="00D05D9C">
      <w:pPr>
        <w:spacing w:after="0"/>
      </w:pPr>
      <w:r>
        <w:t>zult voor den HEER dienstvaardig zijn.</w:t>
      </w:r>
    </w:p>
    <w:p w:rsidR="00D05D9C" w:rsidRDefault="00D05D9C" w:rsidP="00D05D9C">
      <w:pPr>
        <w:spacing w:after="0"/>
      </w:pPr>
    </w:p>
    <w:p w:rsidR="00D05D9C" w:rsidRDefault="00D05D9C" w:rsidP="00D05D9C">
      <w:pPr>
        <w:spacing w:after="0"/>
      </w:pPr>
      <w:r>
        <w:lastRenderedPageBreak/>
        <w:t>Roept uit met blijdschap: "God is Hij.</w:t>
      </w:r>
    </w:p>
    <w:p w:rsidR="00D05D9C" w:rsidRDefault="00D05D9C" w:rsidP="00D05D9C">
      <w:pPr>
        <w:spacing w:after="0"/>
      </w:pPr>
      <w:r>
        <w:t>Hij schiep ons, Hem behoren wij,</w:t>
      </w:r>
    </w:p>
    <w:p w:rsidR="00D05D9C" w:rsidRDefault="00D05D9C" w:rsidP="00D05D9C">
      <w:pPr>
        <w:spacing w:after="0"/>
      </w:pPr>
      <w:r>
        <w:t>zijn volk, de schapen die Hij hoedt</w:t>
      </w:r>
    </w:p>
    <w:p w:rsidR="00D05D9C" w:rsidRDefault="00D05D9C" w:rsidP="00D05D9C">
      <w:pPr>
        <w:spacing w:after="0"/>
      </w:pPr>
      <w:r>
        <w:t>en als beminden weidt en voedt."</w:t>
      </w:r>
    </w:p>
    <w:p w:rsidR="00D05D9C" w:rsidRDefault="00D05D9C" w:rsidP="00D05D9C">
      <w:pPr>
        <w:spacing w:after="0"/>
        <w:sectPr w:rsidR="00D05D9C" w:rsidSect="00D05D9C">
          <w:type w:val="continuous"/>
          <w:pgSz w:w="11906" w:h="16838"/>
          <w:pgMar w:top="1417" w:right="1417" w:bottom="1417" w:left="1417" w:header="708" w:footer="708" w:gutter="0"/>
          <w:cols w:num="2" w:space="708"/>
          <w:docGrid w:linePitch="360"/>
        </w:sectPr>
      </w:pPr>
    </w:p>
    <w:p w:rsidR="00D05D9C" w:rsidRDefault="00D05D9C" w:rsidP="00D05D9C">
      <w:pPr>
        <w:spacing w:after="0"/>
      </w:pPr>
      <w:r>
        <w:lastRenderedPageBreak/>
        <w:t>Want God is overstelpend goed,</w:t>
      </w:r>
    </w:p>
    <w:p w:rsidR="00D05D9C" w:rsidRDefault="00D05D9C" w:rsidP="00D05D9C">
      <w:pPr>
        <w:spacing w:after="0"/>
      </w:pPr>
      <w:r>
        <w:t>die ons in vrede wonen doet.</w:t>
      </w:r>
    </w:p>
    <w:p w:rsidR="00D05D9C" w:rsidRDefault="00D05D9C" w:rsidP="00D05D9C">
      <w:pPr>
        <w:spacing w:after="0"/>
      </w:pPr>
      <w:r>
        <w:t>Zijn goedheid is als morgendauw:</w:t>
      </w:r>
    </w:p>
    <w:p w:rsidR="00D05D9C" w:rsidRPr="00544B03" w:rsidRDefault="00D05D9C" w:rsidP="00D05D9C">
      <w:pPr>
        <w:spacing w:after="0"/>
      </w:pPr>
      <w:r>
        <w:t>elk nieuw geslacht ervaart zijn trouw.</w:t>
      </w:r>
    </w:p>
    <w:p w:rsidR="00D05D9C" w:rsidRDefault="00D05D9C"/>
    <w:p w:rsidR="008846E7" w:rsidRPr="00544B03" w:rsidRDefault="008846E7">
      <w:r w:rsidRPr="00544B03">
        <w:t>Bemoediging en groet</w:t>
      </w:r>
    </w:p>
    <w:p w:rsidR="008846E7" w:rsidRPr="00D05D9C" w:rsidRDefault="008846E7">
      <w:pPr>
        <w:rPr>
          <w:b/>
        </w:rPr>
      </w:pPr>
      <w:r w:rsidRPr="00544B03">
        <w:t>Zingen:</w:t>
      </w:r>
      <w:r w:rsidR="00AD16DD" w:rsidRPr="00544B03">
        <w:t xml:space="preserve"> </w:t>
      </w:r>
      <w:r w:rsidR="00D05D9C" w:rsidRPr="00D05D9C">
        <w:rPr>
          <w:b/>
        </w:rPr>
        <w:t>P</w:t>
      </w:r>
      <w:r w:rsidR="00AD16DD" w:rsidRPr="00D05D9C">
        <w:rPr>
          <w:b/>
        </w:rPr>
        <w:t xml:space="preserve">salm 136: </w:t>
      </w:r>
      <w:r w:rsidR="00544B03" w:rsidRPr="00D05D9C">
        <w:rPr>
          <w:b/>
        </w:rPr>
        <w:t>1, 2, 3 en 12</w:t>
      </w:r>
    </w:p>
    <w:p w:rsidR="00D05D9C" w:rsidRDefault="00D05D9C" w:rsidP="00D05D9C">
      <w:pPr>
        <w:spacing w:after="0"/>
        <w:sectPr w:rsidR="00D05D9C" w:rsidSect="00D05D9C">
          <w:type w:val="continuous"/>
          <w:pgSz w:w="11906" w:h="16838"/>
          <w:pgMar w:top="1417" w:right="1417" w:bottom="1417" w:left="1417" w:header="708" w:footer="708" w:gutter="0"/>
          <w:cols w:space="708"/>
          <w:docGrid w:linePitch="360"/>
        </w:sectPr>
      </w:pPr>
    </w:p>
    <w:p w:rsidR="00D05D9C" w:rsidRDefault="00D05D9C" w:rsidP="00D05D9C">
      <w:pPr>
        <w:spacing w:after="0"/>
      </w:pPr>
      <w:r>
        <w:lastRenderedPageBreak/>
        <w:t>Looft den Heer, want Hij is goed,</w:t>
      </w:r>
    </w:p>
    <w:p w:rsidR="00D05D9C" w:rsidRDefault="00D05D9C" w:rsidP="00D05D9C">
      <w:pPr>
        <w:spacing w:after="0"/>
      </w:pPr>
      <w:r>
        <w:t>trouw in alles wat Hij doet.</w:t>
      </w:r>
    </w:p>
    <w:p w:rsidR="00D05D9C" w:rsidRDefault="00D05D9C" w:rsidP="00D05D9C">
      <w:pPr>
        <w:spacing w:after="0"/>
      </w:pPr>
      <w:r>
        <w:t>Want zijn goedertierenheid</w:t>
      </w:r>
    </w:p>
    <w:p w:rsidR="00D05D9C" w:rsidRDefault="00D05D9C" w:rsidP="00D05D9C">
      <w:pPr>
        <w:spacing w:after="0"/>
      </w:pPr>
      <w:r>
        <w:t>zal bestaan in eeuwigheid.</w:t>
      </w:r>
    </w:p>
    <w:p w:rsidR="00D05D9C" w:rsidRDefault="00D05D9C" w:rsidP="00D05D9C"/>
    <w:p w:rsidR="00D05D9C" w:rsidRDefault="00D05D9C" w:rsidP="00D05D9C">
      <w:pPr>
        <w:spacing w:after="0"/>
      </w:pPr>
      <w:r>
        <w:lastRenderedPageBreak/>
        <w:t>Geeft den God der goden eer,</w:t>
      </w:r>
    </w:p>
    <w:p w:rsidR="00D05D9C" w:rsidRDefault="00D05D9C" w:rsidP="00D05D9C">
      <w:pPr>
        <w:spacing w:after="0"/>
      </w:pPr>
      <w:r>
        <w:t>jubelt voor der heren Heer.</w:t>
      </w:r>
    </w:p>
    <w:p w:rsidR="00D05D9C" w:rsidRDefault="00D05D9C" w:rsidP="00D05D9C">
      <w:pPr>
        <w:spacing w:after="0"/>
      </w:pPr>
      <w:r>
        <w:t xml:space="preserve">Hij doet </w:t>
      </w:r>
      <w:proofErr w:type="spellStart"/>
      <w:r>
        <w:t>wondren</w:t>
      </w:r>
      <w:proofErr w:type="spellEnd"/>
      <w:r>
        <w:t>, Hij alleen</w:t>
      </w:r>
    </w:p>
    <w:p w:rsidR="00D05D9C" w:rsidRDefault="00D05D9C" w:rsidP="00D05D9C">
      <w:pPr>
        <w:spacing w:after="0"/>
      </w:pPr>
      <w:r>
        <w:t>trouw door alle tijden heen.</w:t>
      </w:r>
    </w:p>
    <w:p w:rsidR="00D05D9C" w:rsidRDefault="00D05D9C" w:rsidP="00D05D9C">
      <w:pPr>
        <w:sectPr w:rsidR="00D05D9C" w:rsidSect="00D05D9C">
          <w:type w:val="continuous"/>
          <w:pgSz w:w="11906" w:h="16838"/>
          <w:pgMar w:top="1417" w:right="1417" w:bottom="1417" w:left="1417" w:header="708" w:footer="708" w:gutter="0"/>
          <w:cols w:num="2" w:space="708"/>
          <w:docGrid w:linePitch="360"/>
        </w:sectPr>
      </w:pPr>
    </w:p>
    <w:p w:rsidR="00D05D9C" w:rsidRDefault="00D05D9C" w:rsidP="00D05D9C">
      <w:pPr>
        <w:spacing w:after="0"/>
      </w:pPr>
      <w:r>
        <w:lastRenderedPageBreak/>
        <w:t>Looft Hem die de hemel schiep,</w:t>
      </w:r>
    </w:p>
    <w:p w:rsidR="00D05D9C" w:rsidRDefault="00D05D9C" w:rsidP="00D05D9C">
      <w:pPr>
        <w:spacing w:after="0"/>
      </w:pPr>
      <w:r>
        <w:t xml:space="preserve">zijn verstand is </w:t>
      </w:r>
      <w:proofErr w:type="spellStart"/>
      <w:r>
        <w:t>grondloos</w:t>
      </w:r>
      <w:proofErr w:type="spellEnd"/>
      <w:r>
        <w:t xml:space="preserve"> diep.</w:t>
      </w:r>
    </w:p>
    <w:p w:rsidR="00D05D9C" w:rsidRDefault="00D05D9C" w:rsidP="00D05D9C">
      <w:pPr>
        <w:spacing w:after="0"/>
      </w:pPr>
      <w:r>
        <w:t>Hij bereidde zee en land.</w:t>
      </w:r>
    </w:p>
    <w:p w:rsidR="00D05D9C" w:rsidRDefault="00D05D9C" w:rsidP="00D05D9C">
      <w:pPr>
        <w:spacing w:after="0"/>
      </w:pPr>
      <w:r>
        <w:t>Eeuwig houdt zijn liefde stand.</w:t>
      </w:r>
    </w:p>
    <w:p w:rsidR="00D05D9C" w:rsidRDefault="00D05D9C" w:rsidP="00D05D9C"/>
    <w:p w:rsidR="00D05D9C" w:rsidRDefault="00D05D9C" w:rsidP="00D05D9C">
      <w:pPr>
        <w:spacing w:after="0"/>
      </w:pPr>
      <w:r>
        <w:lastRenderedPageBreak/>
        <w:t>Looft den Heer, die al wat leeft</w:t>
      </w:r>
    </w:p>
    <w:p w:rsidR="00D05D9C" w:rsidRDefault="00D05D9C" w:rsidP="00D05D9C">
      <w:pPr>
        <w:spacing w:after="0"/>
      </w:pPr>
      <w:r>
        <w:t xml:space="preserve">dagelijks zijn </w:t>
      </w:r>
      <w:proofErr w:type="spellStart"/>
      <w:r>
        <w:t>spijze</w:t>
      </w:r>
      <w:proofErr w:type="spellEnd"/>
      <w:r>
        <w:t xml:space="preserve"> geeft,</w:t>
      </w:r>
    </w:p>
    <w:p w:rsidR="00D05D9C" w:rsidRDefault="00D05D9C" w:rsidP="00D05D9C">
      <w:pPr>
        <w:spacing w:after="0"/>
      </w:pPr>
      <w:r>
        <w:t>die ons laaft en die ons voedt.</w:t>
      </w:r>
    </w:p>
    <w:p w:rsidR="00D05D9C" w:rsidRPr="00544B03" w:rsidRDefault="00D05D9C" w:rsidP="00D05D9C">
      <w:pPr>
        <w:spacing w:after="0"/>
      </w:pPr>
      <w:r>
        <w:t>Eeuwig is Hij trouw en goed.</w:t>
      </w:r>
    </w:p>
    <w:p w:rsidR="00D05D9C" w:rsidRDefault="00D05D9C">
      <w:pPr>
        <w:sectPr w:rsidR="00D05D9C" w:rsidSect="00D05D9C">
          <w:type w:val="continuous"/>
          <w:pgSz w:w="11906" w:h="16838"/>
          <w:pgMar w:top="1417" w:right="1417" w:bottom="1417" w:left="1417" w:header="708" w:footer="708" w:gutter="0"/>
          <w:cols w:num="2" w:space="708"/>
          <w:docGrid w:linePitch="360"/>
        </w:sectPr>
      </w:pPr>
    </w:p>
    <w:p w:rsidR="008846E7" w:rsidRPr="00544B03" w:rsidRDefault="008846E7">
      <w:r w:rsidRPr="00544B03">
        <w:lastRenderedPageBreak/>
        <w:t>Geloofsbelijdenis</w:t>
      </w:r>
    </w:p>
    <w:p w:rsidR="008846E7" w:rsidRDefault="008846E7">
      <w:r w:rsidRPr="00544B03">
        <w:t>Zingen:</w:t>
      </w:r>
      <w:r w:rsidR="00AD16DD" w:rsidRPr="00544B03">
        <w:t xml:space="preserve"> </w:t>
      </w:r>
      <w:r w:rsidR="00AD16DD" w:rsidRPr="00643C79">
        <w:rPr>
          <w:b/>
        </w:rPr>
        <w:t>Op Toonhoogte 150: 1, 2 en 4</w:t>
      </w:r>
    </w:p>
    <w:p w:rsidR="00643C79" w:rsidRDefault="00643C79" w:rsidP="00D05D9C">
      <w:pPr>
        <w:spacing w:after="0"/>
        <w:sectPr w:rsidR="00643C79" w:rsidSect="00D05D9C">
          <w:type w:val="continuous"/>
          <w:pgSz w:w="11906" w:h="16838"/>
          <w:pgMar w:top="1417" w:right="1417" w:bottom="1417" w:left="1417" w:header="708" w:footer="708" w:gutter="0"/>
          <w:cols w:space="708"/>
          <w:docGrid w:linePitch="360"/>
        </w:sectPr>
      </w:pPr>
    </w:p>
    <w:p w:rsidR="00D05D9C" w:rsidRDefault="00D05D9C" w:rsidP="00D05D9C">
      <w:pPr>
        <w:spacing w:after="0"/>
      </w:pPr>
      <w:r>
        <w:lastRenderedPageBreak/>
        <w:t>Heer, U bent mijn leven,</w:t>
      </w:r>
    </w:p>
    <w:p w:rsidR="00D05D9C" w:rsidRDefault="00D05D9C" w:rsidP="00D05D9C">
      <w:pPr>
        <w:spacing w:after="0"/>
      </w:pPr>
      <w:r>
        <w:t>de grond waarop ik sta.</w:t>
      </w:r>
    </w:p>
    <w:p w:rsidR="00D05D9C" w:rsidRDefault="00D05D9C" w:rsidP="00D05D9C">
      <w:pPr>
        <w:spacing w:after="0"/>
      </w:pPr>
      <w:r>
        <w:t>Heer, U bent mijn weg,</w:t>
      </w:r>
    </w:p>
    <w:p w:rsidR="00D05D9C" w:rsidRDefault="00D05D9C" w:rsidP="00D05D9C">
      <w:pPr>
        <w:spacing w:after="0"/>
      </w:pPr>
      <w:r>
        <w:t>de waarheid die mij leidt.</w:t>
      </w:r>
    </w:p>
    <w:p w:rsidR="00D05D9C" w:rsidRDefault="00D05D9C" w:rsidP="00D05D9C">
      <w:pPr>
        <w:spacing w:after="0"/>
      </w:pPr>
      <w:r>
        <w:t>Uw woord is het pad,</w:t>
      </w:r>
    </w:p>
    <w:p w:rsidR="00D05D9C" w:rsidRDefault="00D05D9C" w:rsidP="00D05D9C">
      <w:pPr>
        <w:spacing w:after="0"/>
      </w:pPr>
      <w:r>
        <w:t>de weg waarop ik ga,</w:t>
      </w:r>
    </w:p>
    <w:p w:rsidR="00D05D9C" w:rsidRDefault="00D05D9C" w:rsidP="00D05D9C">
      <w:pPr>
        <w:spacing w:after="0"/>
      </w:pPr>
      <w:r>
        <w:t>zolang U mij adem geeft,</w:t>
      </w:r>
    </w:p>
    <w:p w:rsidR="00D05D9C" w:rsidRDefault="00D05D9C" w:rsidP="00D05D9C">
      <w:pPr>
        <w:spacing w:after="0"/>
      </w:pPr>
      <w:r>
        <w:t>zolang als ik besta.</w:t>
      </w:r>
    </w:p>
    <w:p w:rsidR="00D05D9C" w:rsidRDefault="00643C79" w:rsidP="00D05D9C">
      <w:pPr>
        <w:spacing w:after="0"/>
      </w:pPr>
      <w:r>
        <w:t>I</w:t>
      </w:r>
      <w:r w:rsidR="00D05D9C">
        <w:t>k zal niet meer vrezen,</w:t>
      </w:r>
    </w:p>
    <w:p w:rsidR="00D05D9C" w:rsidRDefault="00D05D9C" w:rsidP="00D05D9C">
      <w:pPr>
        <w:spacing w:after="0"/>
      </w:pPr>
      <w:r>
        <w:t>want U bent bij mij.</w:t>
      </w:r>
    </w:p>
    <w:p w:rsidR="00D05D9C" w:rsidRDefault="00D05D9C" w:rsidP="00D05D9C">
      <w:pPr>
        <w:spacing w:after="0"/>
      </w:pPr>
      <w:r>
        <w:t>Heer, ik bid U, blijf mij nabij.</w:t>
      </w:r>
    </w:p>
    <w:p w:rsidR="00D05D9C" w:rsidRDefault="00643C79" w:rsidP="00643C79">
      <w:pPr>
        <w:spacing w:after="0"/>
      </w:pPr>
      <w:r>
        <w:lastRenderedPageBreak/>
        <w:t>‘</w:t>
      </w:r>
      <w:r w:rsidR="00D05D9C">
        <w:t xml:space="preserve">k </w:t>
      </w:r>
      <w:r>
        <w:t>G</w:t>
      </w:r>
      <w:r w:rsidR="00D05D9C">
        <w:t>eloof in U, Heer Jezus,</w:t>
      </w:r>
    </w:p>
    <w:p w:rsidR="00D05D9C" w:rsidRDefault="00D05D9C" w:rsidP="00643C79">
      <w:pPr>
        <w:spacing w:after="0"/>
      </w:pPr>
      <w:r>
        <w:t>geboren uit de maagd</w:t>
      </w:r>
    </w:p>
    <w:p w:rsidR="00D05D9C" w:rsidRDefault="00D05D9C" w:rsidP="00643C79">
      <w:pPr>
        <w:spacing w:after="0"/>
      </w:pPr>
      <w:proofErr w:type="spellStart"/>
      <w:r>
        <w:t>eeuw</w:t>
      </w:r>
      <w:r w:rsidR="00643C79">
        <w:t>’</w:t>
      </w:r>
      <w:r>
        <w:t>ge</w:t>
      </w:r>
      <w:proofErr w:type="spellEnd"/>
      <w:r>
        <w:t xml:space="preserve"> Zoon van God, </w:t>
      </w:r>
    </w:p>
    <w:p w:rsidR="00D05D9C" w:rsidRDefault="00D05D9C" w:rsidP="00643C79">
      <w:pPr>
        <w:spacing w:after="0"/>
      </w:pPr>
      <w:r>
        <w:t>die mens werd zoals wij</w:t>
      </w:r>
      <w:r w:rsidR="00643C79">
        <w:t>.</w:t>
      </w:r>
    </w:p>
    <w:p w:rsidR="00643C79" w:rsidRDefault="00D05D9C" w:rsidP="00643C79">
      <w:pPr>
        <w:spacing w:after="0"/>
      </w:pPr>
      <w:r>
        <w:t>U die stierf uit liefde,</w:t>
      </w:r>
    </w:p>
    <w:p w:rsidR="00D05D9C" w:rsidRDefault="00D05D9C" w:rsidP="00643C79">
      <w:pPr>
        <w:spacing w:after="0"/>
      </w:pPr>
      <w:r>
        <w:t>leeft nu onder ons</w:t>
      </w:r>
      <w:r w:rsidR="00643C79">
        <w:t>:</w:t>
      </w:r>
    </w:p>
    <w:p w:rsidR="00643C79" w:rsidRDefault="00643C79" w:rsidP="00643C79">
      <w:pPr>
        <w:spacing w:after="0"/>
      </w:pPr>
      <w:r>
        <w:t>éé</w:t>
      </w:r>
      <w:r w:rsidR="00D05D9C">
        <w:t>n met God de Vader</w:t>
      </w:r>
    </w:p>
    <w:p w:rsidR="00D05D9C" w:rsidRDefault="00D05D9C" w:rsidP="00643C79">
      <w:pPr>
        <w:spacing w:after="0"/>
      </w:pPr>
      <w:r>
        <w:t>en verenigt met uw volk</w:t>
      </w:r>
      <w:r w:rsidR="00643C79">
        <w:t xml:space="preserve">; </w:t>
      </w:r>
    </w:p>
    <w:p w:rsidR="00643C79" w:rsidRDefault="00643C79" w:rsidP="00643C79">
      <w:pPr>
        <w:spacing w:after="0"/>
      </w:pPr>
      <w:r>
        <w:t>t</w:t>
      </w:r>
      <w:r w:rsidR="00D05D9C">
        <w:t>ot de dag gekomen is</w:t>
      </w:r>
    </w:p>
    <w:p w:rsidR="00D05D9C" w:rsidRDefault="00D05D9C" w:rsidP="00643C79">
      <w:pPr>
        <w:spacing w:after="0"/>
      </w:pPr>
      <w:r>
        <w:t>van uw wederkomst</w:t>
      </w:r>
    </w:p>
    <w:p w:rsidR="00643C79" w:rsidRDefault="00D05D9C" w:rsidP="00643C79">
      <w:pPr>
        <w:spacing w:after="0"/>
        <w:sectPr w:rsidR="00643C79" w:rsidSect="00643C79">
          <w:type w:val="continuous"/>
          <w:pgSz w:w="11906" w:h="16838"/>
          <w:pgMar w:top="1417" w:right="1417" w:bottom="1417" w:left="1417" w:header="708" w:footer="708" w:gutter="0"/>
          <w:cols w:num="2" w:space="708"/>
          <w:docGrid w:linePitch="360"/>
        </w:sectPr>
      </w:pPr>
      <w:r>
        <w:t>dan brengt U ons thuis in Gods rijk</w:t>
      </w:r>
      <w:r w:rsidR="00643C79">
        <w:t>.</w:t>
      </w:r>
    </w:p>
    <w:p w:rsidR="00D05D9C" w:rsidRDefault="00D05D9C" w:rsidP="00643C79">
      <w:pPr>
        <w:spacing w:after="0"/>
      </w:pPr>
      <w:r>
        <w:lastRenderedPageBreak/>
        <w:t>Vader van het leven,</w:t>
      </w:r>
    </w:p>
    <w:p w:rsidR="00D05D9C" w:rsidRDefault="00D05D9C" w:rsidP="00643C79">
      <w:pPr>
        <w:spacing w:after="0"/>
      </w:pPr>
      <w:r>
        <w:t>ik geloof in U.</w:t>
      </w:r>
    </w:p>
    <w:p w:rsidR="00D05D9C" w:rsidRDefault="00D05D9C" w:rsidP="00643C79">
      <w:pPr>
        <w:spacing w:after="0"/>
      </w:pPr>
      <w:r>
        <w:t>Jezus, de Verlosser,</w:t>
      </w:r>
    </w:p>
    <w:p w:rsidR="00D05D9C" w:rsidRDefault="00D05D9C" w:rsidP="00643C79">
      <w:pPr>
        <w:spacing w:after="0"/>
      </w:pPr>
      <w:r>
        <w:t>wij hopen steeds op U.</w:t>
      </w:r>
    </w:p>
    <w:p w:rsidR="00D05D9C" w:rsidRDefault="00D05D9C" w:rsidP="00643C79">
      <w:pPr>
        <w:spacing w:after="0"/>
      </w:pPr>
      <w:r>
        <w:t>Kom hier in ons midden,</w:t>
      </w:r>
    </w:p>
    <w:p w:rsidR="00D05D9C" w:rsidRDefault="00D05D9C" w:rsidP="00643C79">
      <w:pPr>
        <w:spacing w:after="0"/>
      </w:pPr>
      <w:r>
        <w:t xml:space="preserve">Geest van </w:t>
      </w:r>
      <w:proofErr w:type="spellStart"/>
      <w:r>
        <w:t>liefd</w:t>
      </w:r>
      <w:proofErr w:type="spellEnd"/>
      <w:r>
        <w:t>’ en kracht,</w:t>
      </w:r>
    </w:p>
    <w:p w:rsidR="00D05D9C" w:rsidRDefault="00D05D9C" w:rsidP="00643C79">
      <w:pPr>
        <w:spacing w:after="0"/>
      </w:pPr>
      <w:r>
        <w:lastRenderedPageBreak/>
        <w:t>U die via duizend wegen</w:t>
      </w:r>
    </w:p>
    <w:p w:rsidR="00D05D9C" w:rsidRDefault="00D05D9C" w:rsidP="00643C79">
      <w:pPr>
        <w:spacing w:after="0"/>
      </w:pPr>
      <w:r>
        <w:t>ons hier samen bracht;</w:t>
      </w:r>
    </w:p>
    <w:p w:rsidR="00D05D9C" w:rsidRDefault="00D05D9C" w:rsidP="00643C79">
      <w:pPr>
        <w:spacing w:after="0"/>
      </w:pPr>
      <w:r>
        <w:t>en op duizend wegen</w:t>
      </w:r>
    </w:p>
    <w:p w:rsidR="00D05D9C" w:rsidRDefault="00D05D9C" w:rsidP="00643C79">
      <w:pPr>
        <w:spacing w:after="0"/>
      </w:pPr>
      <w:r>
        <w:t>zendt U ons weer uit,</w:t>
      </w:r>
    </w:p>
    <w:p w:rsidR="00D05D9C" w:rsidRPr="00544B03" w:rsidRDefault="00D05D9C" w:rsidP="00643C79">
      <w:pPr>
        <w:spacing w:after="0"/>
      </w:pPr>
      <w:r>
        <w:t>om het zaad te zijn van Gods rijk.</w:t>
      </w:r>
    </w:p>
    <w:p w:rsidR="00643C79" w:rsidRDefault="00643C79">
      <w:pPr>
        <w:sectPr w:rsidR="00643C79" w:rsidSect="00643C79">
          <w:type w:val="continuous"/>
          <w:pgSz w:w="11906" w:h="16838"/>
          <w:pgMar w:top="1417" w:right="1417" w:bottom="1417" w:left="1417" w:header="708" w:footer="708" w:gutter="0"/>
          <w:cols w:num="2" w:space="708"/>
          <w:docGrid w:linePitch="360"/>
        </w:sectPr>
      </w:pPr>
    </w:p>
    <w:p w:rsidR="00643C79" w:rsidRDefault="00643C79"/>
    <w:p w:rsidR="008846E7" w:rsidRPr="00544B03" w:rsidRDefault="008846E7">
      <w:r w:rsidRPr="00544B03">
        <w:t>Gebed</w:t>
      </w:r>
    </w:p>
    <w:p w:rsidR="008846E7" w:rsidRPr="00643C79" w:rsidRDefault="008846E7">
      <w:pPr>
        <w:rPr>
          <w:i/>
        </w:rPr>
      </w:pPr>
      <w:r w:rsidRPr="00544B03">
        <w:t>We lezen uit de Bijbel: Johannes 15: 1-8</w:t>
      </w:r>
      <w:r w:rsidR="00643C79" w:rsidRPr="00643C79">
        <w:rPr>
          <w:i/>
        </w:rPr>
        <w:t>(NBV)</w:t>
      </w:r>
    </w:p>
    <w:p w:rsidR="00643C79" w:rsidRPr="00544B03" w:rsidRDefault="00643C79">
      <w:r w:rsidRPr="00643C79">
        <w:t>1 ‘Ik ben de ware wijnstok en mijn Vader is de wijnbouwer. 2 Iedere rank aan mij die geen vrucht draagt snijdt hij weg, en iedere rank die wel vrucht draagt snoeit hij bij, opdat hij meer vruchten draagt. 3 Jullie zijn al rein door alles wat ik tegen jullie gezegd heb. 4 Blijf in mij, dan blijf ik in jullie. Een rank die niet aan de wijnstok blijft, kan uit zichzelf geen vrucht dragen. Zo kunnen jullie geen vrucht dragen als jullie niet in mij blijven. 5 Ik ben de wijnstok en jullie zijn de ranken. Als iemand in mij blijft en ik in hem, zal hij veel vrucht dragen. Maar zonder mij kun je niets doen. 6 Wie niet in mij blijft wordt weggegooid als een wijnrank en verdort; hij wordt met andere ranken verzameld, in het vuur gegooid en verbrand. 7 Als jullie in mij blijven en mijn woorden in jullie, kun je vragen wat je wilt en het zal gebeuren. 8 De grootheid van mijn Vader zal zichtbaar worden wanneer jullie veel vrucht dragen en mijn leerlingen zijn.</w:t>
      </w:r>
    </w:p>
    <w:p w:rsidR="008846E7" w:rsidRDefault="008846E7">
      <w:r w:rsidRPr="00544B03">
        <w:t>Zingen:</w:t>
      </w:r>
      <w:r w:rsidR="00544B03" w:rsidRPr="00544B03">
        <w:t xml:space="preserve"> </w:t>
      </w:r>
      <w:r w:rsidR="00643C79" w:rsidRPr="00643C79">
        <w:rPr>
          <w:b/>
        </w:rPr>
        <w:t>G</w:t>
      </w:r>
      <w:r w:rsidR="00544B03" w:rsidRPr="00643C79">
        <w:rPr>
          <w:b/>
        </w:rPr>
        <w:t>ezang 249: 1 en 3</w:t>
      </w:r>
    </w:p>
    <w:p w:rsidR="00643C79" w:rsidRDefault="00643C79" w:rsidP="00643C79">
      <w:pPr>
        <w:spacing w:after="0"/>
        <w:sectPr w:rsidR="00643C79" w:rsidSect="00D05D9C">
          <w:type w:val="continuous"/>
          <w:pgSz w:w="11906" w:h="16838"/>
          <w:pgMar w:top="1417" w:right="1417" w:bottom="1417" w:left="1417" w:header="708" w:footer="708" w:gutter="0"/>
          <w:cols w:space="708"/>
          <w:docGrid w:linePitch="360"/>
        </w:sectPr>
      </w:pPr>
    </w:p>
    <w:p w:rsidR="00643C79" w:rsidRDefault="00643C79" w:rsidP="00643C79">
      <w:pPr>
        <w:spacing w:after="0"/>
      </w:pPr>
      <w:r>
        <w:lastRenderedPageBreak/>
        <w:t>Wij leven van de wind</w:t>
      </w:r>
    </w:p>
    <w:p w:rsidR="00643C79" w:rsidRDefault="00643C79" w:rsidP="00643C79">
      <w:pPr>
        <w:spacing w:after="0"/>
      </w:pPr>
      <w:r>
        <w:t>die aanrukt uit den hoge</w:t>
      </w:r>
    </w:p>
    <w:p w:rsidR="00643C79" w:rsidRDefault="00643C79" w:rsidP="00643C79">
      <w:pPr>
        <w:spacing w:after="0"/>
      </w:pPr>
      <w:r>
        <w:t>en heel het huis vervult</w:t>
      </w:r>
    </w:p>
    <w:p w:rsidR="00643C79" w:rsidRDefault="00643C79" w:rsidP="00643C79">
      <w:pPr>
        <w:spacing w:after="0"/>
      </w:pPr>
      <w:r>
        <w:t>waar knieën zijn gebogen,</w:t>
      </w:r>
    </w:p>
    <w:p w:rsidR="00643C79" w:rsidRDefault="00643C79" w:rsidP="00643C79">
      <w:pPr>
        <w:spacing w:after="0"/>
      </w:pPr>
      <w:r>
        <w:t>die doordringt in het hart,</w:t>
      </w:r>
    </w:p>
    <w:p w:rsidR="00643C79" w:rsidRDefault="00643C79" w:rsidP="00643C79">
      <w:pPr>
        <w:spacing w:after="0"/>
      </w:pPr>
      <w:r>
        <w:t>in de verborgen hof,</w:t>
      </w:r>
    </w:p>
    <w:p w:rsidR="00643C79" w:rsidRDefault="00643C79" w:rsidP="00643C79">
      <w:pPr>
        <w:spacing w:after="0"/>
      </w:pPr>
      <w:r>
        <w:t>en uitbreekt in een lied</w:t>
      </w:r>
    </w:p>
    <w:p w:rsidR="00643C79" w:rsidRDefault="00643C79" w:rsidP="00643C79">
      <w:pPr>
        <w:spacing w:after="0"/>
      </w:pPr>
      <w:r>
        <w:t>en opstijgt God ten lof.</w:t>
      </w:r>
    </w:p>
    <w:p w:rsidR="00643C79" w:rsidRDefault="00643C79" w:rsidP="00643C79"/>
    <w:p w:rsidR="00643C79" w:rsidRDefault="00643C79" w:rsidP="00643C79">
      <w:pPr>
        <w:spacing w:after="0"/>
        <w:jc w:val="both"/>
      </w:pPr>
      <w:r>
        <w:lastRenderedPageBreak/>
        <w:t>Wij teren op het woord,</w:t>
      </w:r>
    </w:p>
    <w:p w:rsidR="00643C79" w:rsidRDefault="00643C79" w:rsidP="00643C79">
      <w:pPr>
        <w:spacing w:after="0"/>
        <w:jc w:val="both"/>
      </w:pPr>
      <w:r>
        <w:t>het brood van God gegeven,</w:t>
      </w:r>
    </w:p>
    <w:p w:rsidR="00643C79" w:rsidRDefault="00643C79" w:rsidP="00643C79">
      <w:pPr>
        <w:spacing w:after="0"/>
        <w:jc w:val="both"/>
      </w:pPr>
      <w:r>
        <w:t>dat mededeelzaam is</w:t>
      </w:r>
    </w:p>
    <w:p w:rsidR="00643C79" w:rsidRDefault="00643C79" w:rsidP="00643C79">
      <w:pPr>
        <w:spacing w:after="0"/>
        <w:jc w:val="both"/>
      </w:pPr>
      <w:r>
        <w:t>en kracht geeft en nieuw leven.</w:t>
      </w:r>
    </w:p>
    <w:p w:rsidR="00643C79" w:rsidRDefault="00643C79" w:rsidP="00643C79">
      <w:pPr>
        <w:spacing w:after="0"/>
        <w:jc w:val="both"/>
      </w:pPr>
      <w:r>
        <w:t>Dus zegt en zingt het voort,</w:t>
      </w:r>
    </w:p>
    <w:p w:rsidR="00643C79" w:rsidRDefault="00643C79" w:rsidP="00643C79">
      <w:pPr>
        <w:spacing w:after="0"/>
        <w:jc w:val="both"/>
      </w:pPr>
      <w:r>
        <w:t>geeft uit met gulle hand</w:t>
      </w:r>
    </w:p>
    <w:p w:rsidR="00643C79" w:rsidRDefault="00643C79" w:rsidP="00643C79">
      <w:pPr>
        <w:spacing w:after="0"/>
        <w:jc w:val="both"/>
      </w:pPr>
      <w:r>
        <w:t>dit manna voor elk hart,</w:t>
      </w:r>
    </w:p>
    <w:p w:rsidR="00643C79" w:rsidRPr="00544B03" w:rsidRDefault="00643C79" w:rsidP="00643C79">
      <w:pPr>
        <w:spacing w:after="0"/>
        <w:jc w:val="both"/>
      </w:pPr>
      <w:r>
        <w:t>dit voedsel voor elk land.</w:t>
      </w:r>
    </w:p>
    <w:p w:rsidR="00643C79" w:rsidRDefault="00643C79">
      <w:pPr>
        <w:sectPr w:rsidR="00643C79" w:rsidSect="00643C79">
          <w:type w:val="continuous"/>
          <w:pgSz w:w="11906" w:h="16838"/>
          <w:pgMar w:top="1417" w:right="1417" w:bottom="1417" w:left="1417" w:header="708" w:footer="708" w:gutter="0"/>
          <w:cols w:num="2" w:space="708"/>
          <w:docGrid w:linePitch="360"/>
        </w:sectPr>
      </w:pPr>
    </w:p>
    <w:p w:rsidR="008846E7" w:rsidRPr="00544B03" w:rsidRDefault="008846E7">
      <w:r w:rsidRPr="00544B03">
        <w:lastRenderedPageBreak/>
        <w:t>Preek</w:t>
      </w:r>
    </w:p>
    <w:p w:rsidR="008846E7" w:rsidRPr="00091471" w:rsidRDefault="008846E7">
      <w:pPr>
        <w:rPr>
          <w:b/>
        </w:rPr>
      </w:pPr>
      <w:r w:rsidRPr="00544B03">
        <w:t>Zingen:</w:t>
      </w:r>
      <w:r w:rsidR="00AD16DD" w:rsidRPr="00544B03">
        <w:t xml:space="preserve"> </w:t>
      </w:r>
      <w:r w:rsidR="00091471" w:rsidRPr="00091471">
        <w:rPr>
          <w:b/>
        </w:rPr>
        <w:t>G</w:t>
      </w:r>
      <w:r w:rsidR="00AD16DD" w:rsidRPr="00091471">
        <w:rPr>
          <w:b/>
        </w:rPr>
        <w:t>ezang 78: 1 en 2</w:t>
      </w:r>
    </w:p>
    <w:p w:rsidR="00643C79" w:rsidRPr="00091471" w:rsidRDefault="00643C79" w:rsidP="00643C79">
      <w:pPr>
        <w:spacing w:after="0"/>
        <w:rPr>
          <w:b/>
        </w:rPr>
        <w:sectPr w:rsidR="00643C79" w:rsidRPr="00091471" w:rsidSect="00D05D9C">
          <w:type w:val="continuous"/>
          <w:pgSz w:w="11906" w:h="16838"/>
          <w:pgMar w:top="1417" w:right="1417" w:bottom="1417" w:left="1417" w:header="708" w:footer="708" w:gutter="0"/>
          <w:cols w:space="708"/>
          <w:docGrid w:linePitch="360"/>
        </w:sectPr>
      </w:pPr>
    </w:p>
    <w:p w:rsidR="00643C79" w:rsidRDefault="00643C79" w:rsidP="00643C79">
      <w:pPr>
        <w:spacing w:after="0"/>
      </w:pPr>
      <w:r>
        <w:lastRenderedPageBreak/>
        <w:t>Laat me in U blijven, groeien, bloeien,</w:t>
      </w:r>
    </w:p>
    <w:p w:rsidR="00643C79" w:rsidRDefault="00643C79" w:rsidP="00643C79">
      <w:pPr>
        <w:spacing w:after="0"/>
      </w:pPr>
      <w:r>
        <w:t>o Heiland die de wijnstok zijt!</w:t>
      </w:r>
    </w:p>
    <w:p w:rsidR="00643C79" w:rsidRDefault="00643C79" w:rsidP="00643C79">
      <w:pPr>
        <w:spacing w:after="0"/>
      </w:pPr>
      <w:r>
        <w:t>Uw kracht moet in mij overvloeien,</w:t>
      </w:r>
    </w:p>
    <w:p w:rsidR="00643C79" w:rsidRDefault="00643C79" w:rsidP="00643C79">
      <w:pPr>
        <w:spacing w:after="0"/>
      </w:pPr>
      <w:r>
        <w:t>of 'k ben een wis verderf gewijd.</w:t>
      </w:r>
    </w:p>
    <w:p w:rsidR="00643C79" w:rsidRDefault="00643C79" w:rsidP="00643C79">
      <w:pPr>
        <w:spacing w:after="0"/>
      </w:pPr>
      <w:r>
        <w:t>Doorstroom, beziel en zegen mij,</w:t>
      </w:r>
    </w:p>
    <w:p w:rsidR="00643C79" w:rsidRDefault="00643C79" w:rsidP="00643C79">
      <w:pPr>
        <w:spacing w:after="0"/>
      </w:pPr>
      <w:r>
        <w:t>opdat ik waarlijk vruchtbaar zij!</w:t>
      </w:r>
    </w:p>
    <w:p w:rsidR="00643C79" w:rsidRDefault="00643C79" w:rsidP="00643C79">
      <w:pPr>
        <w:spacing w:after="0"/>
      </w:pPr>
      <w:r>
        <w:lastRenderedPageBreak/>
        <w:t>Ik kan mijzelf geen wasdom geven:</w:t>
      </w:r>
    </w:p>
    <w:p w:rsidR="00643C79" w:rsidRDefault="00643C79" w:rsidP="00643C79">
      <w:pPr>
        <w:spacing w:after="0"/>
      </w:pPr>
      <w:r>
        <w:t>niets kan ik zonder U, o Heer!</w:t>
      </w:r>
    </w:p>
    <w:p w:rsidR="00643C79" w:rsidRDefault="00643C79" w:rsidP="00643C79">
      <w:pPr>
        <w:spacing w:after="0"/>
      </w:pPr>
      <w:r>
        <w:t>In uw gemeenschap kiemt er leven</w:t>
      </w:r>
    </w:p>
    <w:p w:rsidR="00643C79" w:rsidRDefault="00643C79" w:rsidP="00643C79">
      <w:pPr>
        <w:spacing w:after="0"/>
      </w:pPr>
      <w:r>
        <w:t>en levensvolheid meer en meer!</w:t>
      </w:r>
    </w:p>
    <w:p w:rsidR="00643C79" w:rsidRDefault="00643C79" w:rsidP="00643C79">
      <w:pPr>
        <w:spacing w:after="0"/>
      </w:pPr>
      <w:r>
        <w:t>Uw Geest moet in mij uitgestort:</w:t>
      </w:r>
    </w:p>
    <w:p w:rsidR="00643C79" w:rsidRDefault="00643C79" w:rsidP="00643C79">
      <w:pPr>
        <w:spacing w:after="0"/>
      </w:pPr>
      <w:r>
        <w:t>de rank die U ontvalt, verdort.</w:t>
      </w:r>
    </w:p>
    <w:p w:rsidR="00643C79" w:rsidRDefault="00643C79">
      <w:pPr>
        <w:sectPr w:rsidR="00643C79" w:rsidSect="00643C79">
          <w:type w:val="continuous"/>
          <w:pgSz w:w="11906" w:h="16838"/>
          <w:pgMar w:top="1417" w:right="1417" w:bottom="1417" w:left="1417" w:header="708" w:footer="708" w:gutter="0"/>
          <w:cols w:num="2" w:space="708"/>
          <w:docGrid w:linePitch="360"/>
        </w:sectPr>
      </w:pPr>
    </w:p>
    <w:p w:rsidR="00643C79" w:rsidRDefault="00643C79"/>
    <w:p w:rsidR="008846E7" w:rsidRPr="00544B03" w:rsidRDefault="008846E7">
      <w:r w:rsidRPr="00544B03">
        <w:t>Dankgebed en voorbede</w:t>
      </w:r>
    </w:p>
    <w:p w:rsidR="008846E7" w:rsidRPr="00544B03" w:rsidRDefault="008846E7">
      <w:r w:rsidRPr="00544B03">
        <w:t>Collecte</w:t>
      </w:r>
    </w:p>
    <w:p w:rsidR="00091471" w:rsidRDefault="00091471"/>
    <w:p w:rsidR="008846E7" w:rsidRPr="00A27AF3" w:rsidRDefault="008846E7">
      <w:pPr>
        <w:rPr>
          <w:b/>
        </w:rPr>
      </w:pPr>
      <w:r w:rsidRPr="00544B03">
        <w:lastRenderedPageBreak/>
        <w:t>Zingen:</w:t>
      </w:r>
      <w:r w:rsidR="00AD16DD" w:rsidRPr="00544B03">
        <w:t xml:space="preserve"> </w:t>
      </w:r>
      <w:r w:rsidR="00A27AF3" w:rsidRPr="00A27AF3">
        <w:rPr>
          <w:b/>
        </w:rPr>
        <w:t>G</w:t>
      </w:r>
      <w:r w:rsidR="00AD16DD" w:rsidRPr="00A27AF3">
        <w:rPr>
          <w:b/>
        </w:rPr>
        <w:t>ezang 479</w:t>
      </w:r>
      <w:r w:rsidR="00A27AF3" w:rsidRPr="00A27AF3">
        <w:rPr>
          <w:b/>
        </w:rPr>
        <w:t>: 1, 2, 3 en 4</w:t>
      </w:r>
    </w:p>
    <w:p w:rsidR="00A27AF3" w:rsidRDefault="00A27AF3" w:rsidP="00A27AF3">
      <w:pPr>
        <w:spacing w:after="0"/>
        <w:sectPr w:rsidR="00A27AF3" w:rsidSect="00D05D9C">
          <w:type w:val="continuous"/>
          <w:pgSz w:w="11906" w:h="16838"/>
          <w:pgMar w:top="1417" w:right="1417" w:bottom="1417" w:left="1417" w:header="708" w:footer="708" w:gutter="0"/>
          <w:cols w:space="708"/>
          <w:docGrid w:linePitch="360"/>
        </w:sectPr>
      </w:pPr>
    </w:p>
    <w:p w:rsidR="00A27AF3" w:rsidRDefault="00A27AF3" w:rsidP="00A27AF3">
      <w:pPr>
        <w:spacing w:after="0"/>
      </w:pPr>
      <w:r>
        <w:lastRenderedPageBreak/>
        <w:t>Aan U behoort, o Heer der heren,</w:t>
      </w:r>
    </w:p>
    <w:p w:rsidR="00A27AF3" w:rsidRDefault="00A27AF3" w:rsidP="00A27AF3">
      <w:pPr>
        <w:spacing w:after="0"/>
      </w:pPr>
      <w:r>
        <w:t>de aarde met haar wel en wee,</w:t>
      </w:r>
    </w:p>
    <w:p w:rsidR="00A27AF3" w:rsidRDefault="00A27AF3" w:rsidP="00A27AF3">
      <w:pPr>
        <w:spacing w:after="0"/>
      </w:pPr>
      <w:r>
        <w:t>de steile bergen, koele meren,</w:t>
      </w:r>
    </w:p>
    <w:p w:rsidR="00A27AF3" w:rsidRDefault="00A27AF3" w:rsidP="00A27AF3">
      <w:pPr>
        <w:spacing w:after="0"/>
      </w:pPr>
      <w:r>
        <w:t xml:space="preserve">het vaste land, de </w:t>
      </w:r>
      <w:proofErr w:type="spellStart"/>
      <w:r>
        <w:t>onzeekre</w:t>
      </w:r>
      <w:proofErr w:type="spellEnd"/>
      <w:r>
        <w:t xml:space="preserve"> zee.</w:t>
      </w:r>
    </w:p>
    <w:p w:rsidR="00A27AF3" w:rsidRDefault="00A27AF3" w:rsidP="00A27AF3">
      <w:pPr>
        <w:spacing w:after="0"/>
      </w:pPr>
      <w:r>
        <w:t>Van U getuigen dag en nacht.</w:t>
      </w:r>
    </w:p>
    <w:p w:rsidR="00A27AF3" w:rsidRDefault="00A27AF3" w:rsidP="00A27AF3">
      <w:pPr>
        <w:spacing w:after="0"/>
      </w:pPr>
      <w:r>
        <w:t>Gij hebt ze heerlijk voortgebracht.</w:t>
      </w:r>
    </w:p>
    <w:p w:rsidR="00A27AF3" w:rsidRDefault="00A27AF3" w:rsidP="00A27AF3">
      <w:pPr>
        <w:spacing w:after="0"/>
      </w:pPr>
      <w:r>
        <w:lastRenderedPageBreak/>
        <w:t>Gij roept het jonge leven wakker,</w:t>
      </w:r>
    </w:p>
    <w:p w:rsidR="00A27AF3" w:rsidRDefault="00A27AF3" w:rsidP="00A27AF3">
      <w:pPr>
        <w:spacing w:after="0"/>
      </w:pPr>
      <w:r>
        <w:t>een tuin bloeit rond het open graf.</w:t>
      </w:r>
    </w:p>
    <w:p w:rsidR="00A27AF3" w:rsidRDefault="00A27AF3" w:rsidP="00A27AF3">
      <w:pPr>
        <w:spacing w:after="0"/>
      </w:pPr>
      <w:r>
        <w:t>Er ruisen halmen op de akker</w:t>
      </w:r>
    </w:p>
    <w:p w:rsidR="00A27AF3" w:rsidRDefault="00A27AF3" w:rsidP="00A27AF3">
      <w:pPr>
        <w:spacing w:after="0"/>
      </w:pPr>
      <w:r>
        <w:t>waar zich het zaad verloren gaf.</w:t>
      </w:r>
    </w:p>
    <w:p w:rsidR="00A27AF3" w:rsidRDefault="00A27AF3" w:rsidP="00A27AF3">
      <w:pPr>
        <w:spacing w:after="0"/>
      </w:pPr>
      <w:r>
        <w:t>En vele korrels vormen saam</w:t>
      </w:r>
    </w:p>
    <w:p w:rsidR="00A27AF3" w:rsidRDefault="00A27AF3" w:rsidP="00A27AF3">
      <w:pPr>
        <w:spacing w:after="0"/>
      </w:pPr>
      <w:r>
        <w:t>een kostbaar brood in uwe naam.</w:t>
      </w:r>
    </w:p>
    <w:p w:rsidR="00A27AF3" w:rsidRDefault="00A27AF3" w:rsidP="00A27AF3">
      <w:pPr>
        <w:sectPr w:rsidR="00A27AF3" w:rsidSect="00A27AF3">
          <w:type w:val="continuous"/>
          <w:pgSz w:w="11906" w:h="16838"/>
          <w:pgMar w:top="1417" w:right="1417" w:bottom="1417" w:left="1417" w:header="708" w:footer="708" w:gutter="0"/>
          <w:cols w:num="2" w:space="708"/>
          <w:docGrid w:linePitch="360"/>
        </w:sectPr>
      </w:pPr>
    </w:p>
    <w:p w:rsidR="00A27AF3" w:rsidRDefault="00A27AF3" w:rsidP="00A27AF3"/>
    <w:p w:rsidR="00A27AF3" w:rsidRDefault="00A27AF3" w:rsidP="00A27AF3">
      <w:pPr>
        <w:spacing w:after="0"/>
        <w:sectPr w:rsidR="00A27AF3" w:rsidSect="00D05D9C">
          <w:type w:val="continuous"/>
          <w:pgSz w:w="11906" w:h="16838"/>
          <w:pgMar w:top="1417" w:right="1417" w:bottom="1417" w:left="1417" w:header="708" w:footer="708" w:gutter="0"/>
          <w:cols w:space="708"/>
          <w:docGrid w:linePitch="360"/>
        </w:sectPr>
      </w:pPr>
    </w:p>
    <w:p w:rsidR="00A27AF3" w:rsidRDefault="00A27AF3" w:rsidP="00A27AF3">
      <w:pPr>
        <w:spacing w:after="0"/>
      </w:pPr>
      <w:r>
        <w:lastRenderedPageBreak/>
        <w:t>Gij hebt de bloemen op de velden</w:t>
      </w:r>
    </w:p>
    <w:p w:rsidR="00A27AF3" w:rsidRDefault="00A27AF3" w:rsidP="00A27AF3">
      <w:pPr>
        <w:spacing w:after="0"/>
      </w:pPr>
      <w:r>
        <w:t>met koninklijke pracht bekleed.</w:t>
      </w:r>
    </w:p>
    <w:p w:rsidR="00A27AF3" w:rsidRDefault="00A27AF3" w:rsidP="00A27AF3">
      <w:pPr>
        <w:spacing w:after="0"/>
      </w:pPr>
      <w:r>
        <w:t>De zorgeloze vogels melden</w:t>
      </w:r>
    </w:p>
    <w:p w:rsidR="00A27AF3" w:rsidRDefault="00A27AF3" w:rsidP="00A27AF3">
      <w:pPr>
        <w:spacing w:after="0"/>
      </w:pPr>
      <w:r>
        <w:t>dat Gij uw schepping niet vergeet.</w:t>
      </w:r>
    </w:p>
    <w:p w:rsidR="00A27AF3" w:rsidRDefault="00A27AF3" w:rsidP="00A27AF3">
      <w:pPr>
        <w:spacing w:after="0"/>
      </w:pPr>
      <w:r>
        <w:t>'t Is alles een gelijkenis</w:t>
      </w:r>
    </w:p>
    <w:p w:rsidR="00A27AF3" w:rsidRDefault="00A27AF3" w:rsidP="00A27AF3">
      <w:pPr>
        <w:spacing w:after="0"/>
      </w:pPr>
      <w:r>
        <w:t>van meer dan aards geheimenis.</w:t>
      </w:r>
    </w:p>
    <w:p w:rsidR="00A27AF3" w:rsidRDefault="00A27AF3" w:rsidP="00A27AF3">
      <w:pPr>
        <w:spacing w:after="0"/>
      </w:pPr>
      <w:r>
        <w:lastRenderedPageBreak/>
        <w:t>Laat dan mijn hart U toebehoren</w:t>
      </w:r>
    </w:p>
    <w:p w:rsidR="00A27AF3" w:rsidRDefault="00A27AF3" w:rsidP="00A27AF3">
      <w:pPr>
        <w:spacing w:after="0"/>
      </w:pPr>
      <w:r>
        <w:t>en laat mij door de wereld gaan</w:t>
      </w:r>
    </w:p>
    <w:p w:rsidR="00A27AF3" w:rsidRDefault="00A27AF3" w:rsidP="00A27AF3">
      <w:pPr>
        <w:spacing w:after="0"/>
      </w:pPr>
      <w:r>
        <w:t>met open ogen, open oren</w:t>
      </w:r>
    </w:p>
    <w:p w:rsidR="00A27AF3" w:rsidRDefault="00A27AF3" w:rsidP="00A27AF3">
      <w:pPr>
        <w:spacing w:after="0"/>
      </w:pPr>
      <w:r>
        <w:t>om al uw tekens te verstaan.</w:t>
      </w:r>
    </w:p>
    <w:p w:rsidR="00A27AF3" w:rsidRDefault="00A27AF3" w:rsidP="00A27AF3">
      <w:pPr>
        <w:spacing w:after="0"/>
      </w:pPr>
      <w:r>
        <w:t>Dan is het aardse leven goed,</w:t>
      </w:r>
    </w:p>
    <w:p w:rsidR="00A27AF3" w:rsidRPr="00544B03" w:rsidRDefault="00A27AF3" w:rsidP="00A27AF3">
      <w:pPr>
        <w:spacing w:after="0"/>
      </w:pPr>
      <w:r>
        <w:t>omdat de hemel mij begroet.</w:t>
      </w:r>
    </w:p>
    <w:p w:rsidR="00A27AF3" w:rsidRDefault="00A27AF3">
      <w:pPr>
        <w:sectPr w:rsidR="00A27AF3" w:rsidSect="00A27AF3">
          <w:type w:val="continuous"/>
          <w:pgSz w:w="11906" w:h="16838"/>
          <w:pgMar w:top="1417" w:right="1417" w:bottom="1417" w:left="1417" w:header="708" w:footer="708" w:gutter="0"/>
          <w:cols w:num="2" w:space="708"/>
          <w:docGrid w:linePitch="360"/>
        </w:sectPr>
      </w:pPr>
    </w:p>
    <w:p w:rsidR="00A27AF3" w:rsidRDefault="00A27AF3"/>
    <w:p w:rsidR="008846E7" w:rsidRPr="00544B03" w:rsidRDefault="008846E7">
      <w:r w:rsidRPr="00544B03">
        <w:t xml:space="preserve">Zegen </w:t>
      </w:r>
    </w:p>
    <w:sectPr w:rsidR="008846E7" w:rsidRPr="00544B03" w:rsidSect="00D05D9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6E7"/>
    <w:rsid w:val="00091471"/>
    <w:rsid w:val="00410137"/>
    <w:rsid w:val="00544B03"/>
    <w:rsid w:val="00643C79"/>
    <w:rsid w:val="008846E7"/>
    <w:rsid w:val="00A16069"/>
    <w:rsid w:val="00A27AF3"/>
    <w:rsid w:val="00AD1632"/>
    <w:rsid w:val="00AD16DD"/>
    <w:rsid w:val="00D05D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FF9696-7CB2-4958-A1FE-44601CCC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4056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Machiel Karels</dc:creator>
  <cp:lastModifiedBy>Machiel Karels</cp:lastModifiedBy>
  <cp:revision>2</cp:revision>
  <cp:lastPrinted>2015-03-09T16:45:00Z</cp:lastPrinted>
  <dcterms:created xsi:type="dcterms:W3CDTF">2015-03-10T08:24:00Z</dcterms:created>
  <dcterms:modified xsi:type="dcterms:W3CDTF">2015-03-10T08:24:00Z</dcterms:modified>
</cp:coreProperties>
</file>