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b/>
          <w:bCs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 xml:space="preserve">zondag 30 april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3</w:t>
      </w:r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00</w:t>
      </w:r>
      <w:r>
        <w:rPr>
          <w:b/>
          <w:bCs/>
        </w:rPr>
        <w:t xml:space="preserve"> uur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 xml:space="preserve">Voorganger: </w:t>
      </w:r>
      <w:r>
        <w:rPr>
          <w:rFonts w:hint="default"/>
          <w:lang w:val="nl-NL"/>
        </w:rPr>
        <w:t>Ds. J. Mulderij uit Wezep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/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  <w:t xml:space="preserve">Zingen: </w:t>
      </w:r>
      <w:r>
        <w:rPr>
          <w:b/>
          <w:bCs/>
          <w:sz w:val="22"/>
          <w:szCs w:val="22"/>
          <w:lang w:val="nl"/>
        </w:rPr>
        <w:t>Gezang 254</w:t>
      </w:r>
      <w:r>
        <w:rPr>
          <w:rFonts w:hint="default"/>
          <w:b/>
          <w:bCs/>
          <w:sz w:val="22"/>
          <w:szCs w:val="22"/>
          <w:lang w:val="nl-NL"/>
        </w:rPr>
        <w:t xml:space="preserve"> vers </w:t>
      </w:r>
      <w:r>
        <w:rPr>
          <w:b/>
          <w:bCs/>
          <w:sz w:val="22"/>
          <w:szCs w:val="22"/>
          <w:lang w:val="nl"/>
        </w:rPr>
        <w:t>1</w:t>
      </w:r>
      <w:r>
        <w:rPr>
          <w:rFonts w:hint="default"/>
          <w:b/>
          <w:bCs/>
          <w:sz w:val="22"/>
          <w:szCs w:val="22"/>
          <w:lang w:val="nl-NL"/>
        </w:rPr>
        <w:t xml:space="preserve"> en</w:t>
      </w:r>
      <w:r>
        <w:rPr>
          <w:b/>
          <w:bCs/>
          <w:sz w:val="22"/>
          <w:szCs w:val="22"/>
          <w:lang w:val="nl"/>
        </w:rPr>
        <w:t xml:space="preserve"> 3</w:t>
      </w:r>
      <w:r>
        <w:rPr>
          <w:rFonts w:hint="default"/>
          <w:b/>
          <w:bCs/>
          <w:sz w:val="22"/>
          <w:szCs w:val="22"/>
          <w:lang w:val="nl-NL"/>
        </w:rPr>
        <w:t xml:space="preserve">  (LvdK)</w:t>
      </w:r>
    </w:p>
    <w:p>
      <w:pPr>
        <w:pStyle w:val="8"/>
        <w:bidi w:val="0"/>
        <w:rPr>
          <w:lang w:val="nl-NL"/>
        </w:rPr>
      </w:pPr>
    </w:p>
    <w:p>
      <w:pPr>
        <w:pStyle w:val="8"/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God in de hoog' alleen zij eer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en dank voor zijn genade,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daarom, dat nu en nimmermeer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ons deren nood en schade.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God toont zijn gunst aan ons geslacht.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Hij heeft de vrede weergebracht;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lang w:val="en-US" w:eastAsia="zh-CN"/>
        </w:rPr>
        <w:t>de strijd heeft thans een einde.</w:t>
      </w:r>
    </w:p>
    <w:p>
      <w:pPr>
        <w:pStyle w:val="8"/>
        <w:bidi w:val="0"/>
        <w:rPr>
          <w:rFonts w:hint="default"/>
          <w:lang w:val="nl" w:eastAsia="en-US"/>
        </w:rPr>
      </w:pPr>
      <w:bookmarkStart w:id="0" w:name="3"/>
      <w:bookmarkEnd w:id="0"/>
    </w:p>
    <w:p>
      <w:pPr>
        <w:pStyle w:val="8"/>
        <w:numPr>
          <w:numId w:val="0"/>
        </w:numPr>
        <w:bidi w:val="0"/>
        <w:ind w:leftChars="0"/>
      </w:pPr>
      <w:r>
        <w:rPr>
          <w:rFonts w:hint="default"/>
          <w:lang w:val="nl-NL"/>
        </w:rPr>
        <w:t>3.</w:t>
      </w:r>
      <w:r>
        <w:t>O Jezus, die de Christus zijt,</w:t>
      </w:r>
    </w:p>
    <w:p>
      <w:pPr>
        <w:pStyle w:val="8"/>
        <w:bidi w:val="0"/>
      </w:pPr>
      <w:r>
        <w:t>des Vaders Eengeboren,</w:t>
      </w:r>
    </w:p>
    <w:p>
      <w:pPr>
        <w:pStyle w:val="8"/>
        <w:bidi w:val="0"/>
      </w:pPr>
      <w:r>
        <w:t>Gij hebt ons van de toorn bevrijd</w:t>
      </w:r>
    </w:p>
    <w:p>
      <w:pPr>
        <w:pStyle w:val="8"/>
        <w:bidi w:val="0"/>
      </w:pPr>
      <w:r>
        <w:t>en redt wie was verloren.</w:t>
      </w:r>
    </w:p>
    <w:p>
      <w:pPr>
        <w:pStyle w:val="8"/>
        <w:bidi w:val="0"/>
      </w:pPr>
      <w:r>
        <w:t>Gij, Lam van God, voor ons geslacht,</w:t>
      </w:r>
    </w:p>
    <w:p>
      <w:pPr>
        <w:pStyle w:val="8"/>
        <w:bidi w:val="0"/>
      </w:pPr>
      <w:r>
        <w:t>verhoor ons roepen uit de nacht,</w:t>
      </w:r>
    </w:p>
    <w:p>
      <w:pPr>
        <w:pStyle w:val="8"/>
        <w:bidi w:val="0"/>
        <w:rPr>
          <w:rFonts w:hint="default"/>
          <w:lang w:val="nl" w:eastAsia="en-US"/>
        </w:rPr>
      </w:pPr>
      <w:r>
        <w:t>erbarm U over allen.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Stil gebed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Bemoediging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en groet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pStyle w:val="8"/>
        <w:bidi w:val="0"/>
        <w:rPr>
          <w:b/>
          <w:bCs/>
          <w:lang w:val="nl"/>
        </w:rPr>
      </w:pPr>
      <w:r>
        <w:rPr>
          <w:rFonts w:hint="default"/>
          <w:b/>
          <w:bCs/>
          <w:lang w:val="nl" w:eastAsia="en-US"/>
        </w:rPr>
        <w:t>Zingen</w:t>
      </w:r>
      <w:r>
        <w:rPr>
          <w:rFonts w:hint="default"/>
          <w:b/>
          <w:bCs/>
          <w:lang w:val="nl-NL" w:eastAsia="en-US"/>
        </w:rPr>
        <w:t>:</w:t>
      </w:r>
      <w:r>
        <w:rPr>
          <w:rFonts w:hint="default"/>
          <w:b/>
          <w:bCs/>
          <w:lang w:val="nl" w:eastAsia="en-US"/>
        </w:rPr>
        <w:t xml:space="preserve"> </w:t>
      </w:r>
      <w:r>
        <w:rPr>
          <w:b/>
          <w:bCs/>
          <w:lang w:val="nl"/>
        </w:rPr>
        <w:t>Psalm 33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  <w:lang w:val="nl"/>
        </w:rPr>
        <w:t>2</w:t>
      </w:r>
      <w:r>
        <w:rPr>
          <w:rFonts w:hint="default"/>
          <w:b/>
          <w:bCs/>
          <w:lang w:val="nl-NL"/>
        </w:rPr>
        <w:t xml:space="preserve"> en</w:t>
      </w:r>
      <w:r>
        <w:rPr>
          <w:b/>
          <w:bCs/>
          <w:lang w:val="nl"/>
        </w:rPr>
        <w:t xml:space="preserve"> 4</w:t>
      </w:r>
      <w:r>
        <w:rPr>
          <w:rFonts w:hint="default"/>
          <w:b/>
          <w:bCs/>
          <w:lang w:val="nl-NL"/>
        </w:rPr>
        <w:t xml:space="preserve">  </w:t>
      </w:r>
      <w:r>
        <w:rPr>
          <w:b/>
          <w:bCs/>
          <w:lang w:val="nl"/>
        </w:rPr>
        <w:t xml:space="preserve"> (NB)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nl-NL" w:eastAsia="zh-CN"/>
        </w:rPr>
        <w:t>2.</w:t>
      </w:r>
      <w:r>
        <w:rPr>
          <w:rFonts w:hint="default"/>
          <w:lang w:val="en-US" w:eastAsia="zh-CN"/>
        </w:rPr>
        <w:t>Zingt al wie leeft van Gods genade,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want waarheid is al wat Hij zegt.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 trouw gegrondvest zijn zijn daden,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op liefde rust zijn heilig recht.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Die zich openbaarde overal op aarde,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alles spreekt van Hem.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Heem'len hoog verheven, vol van blinkend leven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schiep Hij door zijn stem.</w:t>
      </w:r>
    </w:p>
    <w:p>
      <w:pPr>
        <w:pStyle w:val="8"/>
        <w:bidi w:val="0"/>
        <w:rPr>
          <w:rFonts w:hint="default"/>
          <w:lang w:val="nl" w:eastAsia="zh-CN"/>
        </w:rPr>
      </w:pPr>
    </w:p>
    <w:p>
      <w:pPr>
        <w:pStyle w:val="8"/>
        <w:bidi w:val="0"/>
        <w:rPr>
          <w:lang w:val="nl-NL"/>
        </w:rPr>
      </w:pPr>
      <w:r>
        <w:rPr>
          <w:rFonts w:hint="default"/>
          <w:lang w:val="nl-NL" w:eastAsia="zh-CN"/>
        </w:rPr>
        <w:t>4.</w:t>
      </w:r>
      <w:r>
        <w:rPr>
          <w:rFonts w:hint="default"/>
          <w:lang w:val="en-US" w:eastAsia="zh-CN"/>
        </w:rPr>
        <w:t>Wat ook de volkeren beramen,</w:t>
      </w:r>
    </w:p>
    <w:p>
      <w:pPr>
        <w:pStyle w:val="8"/>
        <w:bidi w:val="0"/>
        <w:rPr>
          <w:lang w:val="nl-NL"/>
        </w:rPr>
      </w:pPr>
      <w:r>
        <w:rPr>
          <w:rFonts w:hint="default"/>
          <w:lang w:val="en-US" w:eastAsia="zh-CN"/>
        </w:rPr>
        <w:t>Hij slaat het stuk met sterke hand.</w:t>
      </w:r>
    </w:p>
    <w:p>
      <w:pPr>
        <w:pStyle w:val="8"/>
        <w:bidi w:val="0"/>
        <w:rPr>
          <w:lang w:val="nl-NL"/>
        </w:rPr>
      </w:pPr>
      <w:r>
        <w:rPr>
          <w:rFonts w:hint="default"/>
          <w:lang w:val="en-US" w:eastAsia="zh-CN"/>
        </w:rPr>
        <w:t>Hij zal hun trots beraad beschamen,</w:t>
      </w:r>
    </w:p>
    <w:p>
      <w:pPr>
        <w:pStyle w:val="8"/>
        <w:bidi w:val="0"/>
        <w:rPr>
          <w:lang w:val="nl-NL"/>
        </w:rPr>
      </w:pPr>
      <w:r>
        <w:rPr>
          <w:rFonts w:hint="default"/>
          <w:lang w:val="en-US" w:eastAsia="zh-CN"/>
        </w:rPr>
        <w:t>zijn raadsbesluit houdt eeuwig stand.</w:t>
      </w:r>
    </w:p>
    <w:p>
      <w:pPr>
        <w:pStyle w:val="8"/>
        <w:bidi w:val="0"/>
        <w:rPr>
          <w:lang w:val="nl-NL"/>
        </w:rPr>
      </w:pPr>
      <w:r>
        <w:rPr>
          <w:rFonts w:hint="default"/>
          <w:lang w:val="en-US" w:eastAsia="zh-CN"/>
        </w:rPr>
        <w:t>Heel het mensenleven,</w:t>
      </w:r>
    </w:p>
    <w:p>
      <w:pPr>
        <w:pStyle w:val="8"/>
        <w:bidi w:val="0"/>
        <w:rPr>
          <w:lang w:val="nl-NL"/>
        </w:rPr>
      </w:pPr>
      <w:r>
        <w:rPr>
          <w:rFonts w:hint="default"/>
          <w:lang w:val="en-US" w:eastAsia="zh-CN"/>
        </w:rPr>
        <w:t>aller volken streven</w:t>
      </w:r>
    </w:p>
    <w:p>
      <w:pPr>
        <w:pStyle w:val="8"/>
        <w:bidi w:val="0"/>
        <w:rPr>
          <w:lang w:val="nl-NL"/>
        </w:rPr>
      </w:pPr>
      <w:r>
        <w:rPr>
          <w:rFonts w:hint="default"/>
          <w:lang w:val="en-US" w:eastAsia="zh-CN"/>
        </w:rPr>
        <w:t>rust in Gods beleid.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Zalig die Hem eren,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't volk, het erf des Heren,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nu en voor altijd.</w:t>
      </w:r>
    </w:p>
    <w:p>
      <w:pPr>
        <w:pStyle w:val="8"/>
        <w:bidi w:val="0"/>
        <w:rPr>
          <w:rFonts w:hint="default"/>
          <w:lang w:val="nl-NL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bookmarkStart w:id="1" w:name="2"/>
      <w:bookmarkEnd w:id="1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Geloofsbelijdenis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</w:p>
    <w:p>
      <w:pPr>
        <w:pStyle w:val="8"/>
        <w:bidi w:val="0"/>
        <w:rPr>
          <w:b/>
          <w:bCs/>
          <w:lang w:val="nl"/>
        </w:rPr>
      </w:pPr>
      <w:r>
        <w:rPr>
          <w:rFonts w:hint="default"/>
          <w:b/>
          <w:bCs/>
          <w:lang w:val="nl-NL"/>
        </w:rPr>
        <w:t xml:space="preserve">Zingen: </w:t>
      </w:r>
      <w:r>
        <w:rPr>
          <w:b/>
          <w:bCs/>
          <w:lang w:val="nl"/>
        </w:rPr>
        <w:t>Psalm 147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  <w:lang w:val="nl"/>
        </w:rPr>
        <w:t>1</w:t>
      </w:r>
      <w:r>
        <w:rPr>
          <w:rFonts w:hint="default"/>
          <w:b/>
          <w:bCs/>
          <w:lang w:val="nl-NL"/>
        </w:rPr>
        <w:t xml:space="preserve"> en</w:t>
      </w:r>
      <w:r>
        <w:rPr>
          <w:b/>
          <w:bCs/>
          <w:lang w:val="nl"/>
        </w:rPr>
        <w:t xml:space="preserve"> 3</w:t>
      </w:r>
      <w:r>
        <w:rPr>
          <w:rFonts w:hint="default"/>
          <w:b/>
          <w:bCs/>
          <w:lang w:val="nl-NL"/>
        </w:rPr>
        <w:t xml:space="preserve">  </w:t>
      </w:r>
      <w:r>
        <w:rPr>
          <w:b/>
          <w:bCs/>
          <w:lang w:val="nl"/>
        </w:rPr>
        <w:t xml:space="preserve"> (OB)</w:t>
      </w:r>
    </w:p>
    <w:p>
      <w:pPr>
        <w:pStyle w:val="8"/>
        <w:bidi w:val="0"/>
      </w:pPr>
    </w:p>
    <w:p>
      <w:pPr>
        <w:pStyle w:val="8"/>
        <w:bidi w:val="0"/>
        <w:rPr>
          <w:rFonts w:hint="default"/>
        </w:rPr>
      </w:pPr>
      <w:r>
        <w:rPr>
          <w:rFonts w:hint="default"/>
          <w:lang w:val="nl-NL"/>
        </w:rPr>
        <w:t>1.</w:t>
      </w:r>
      <w:r>
        <w:t>Laat 's HEEREN</w:t>
      </w:r>
      <w:r>
        <w:rPr>
          <w:rFonts w:hint="default"/>
        </w:rPr>
        <w:t> lof ten hemel rijzen;</w:t>
      </w:r>
      <w:r>
        <w:rPr>
          <w:rFonts w:hint="default"/>
        </w:rPr>
        <w:br w:type="textWrapping"/>
      </w:r>
      <w:r>
        <w:rPr>
          <w:rFonts w:hint="default"/>
        </w:rPr>
        <w:t>Hoe goed is 't, onzen God te prijzen!</w:t>
      </w:r>
      <w:r>
        <w:rPr>
          <w:rFonts w:hint="default"/>
        </w:rPr>
        <w:br w:type="textWrapping"/>
      </w:r>
      <w:r>
        <w:rPr>
          <w:rFonts w:hint="default"/>
        </w:rPr>
        <w:t>'t Betaamt ons, psalmen aan te heffen,</w:t>
      </w:r>
      <w:r>
        <w:rPr>
          <w:rFonts w:hint="default"/>
        </w:rPr>
        <w:br w:type="textWrapping"/>
      </w:r>
      <w:r>
        <w:rPr>
          <w:rFonts w:hint="default"/>
        </w:rPr>
        <w:t>Die lieflijk zijn, en harten treffen.</w:t>
      </w:r>
      <w:r>
        <w:rPr>
          <w:rFonts w:hint="default"/>
        </w:rPr>
        <w:br w:type="textWrapping"/>
      </w:r>
      <w:r>
        <w:rPr>
          <w:rFonts w:hint="default"/>
        </w:rPr>
        <w:t>De HEER wil ons in gunst aanschouwen;</w:t>
      </w:r>
      <w:r>
        <w:rPr>
          <w:rFonts w:hint="default"/>
        </w:rPr>
        <w:br w:type="textWrapping"/>
      </w:r>
      <w:r>
        <w:rPr>
          <w:rFonts w:hint="default"/>
        </w:rPr>
        <w:t>Hij wil Jeruzalem herbouwen;</w:t>
      </w:r>
      <w:r>
        <w:rPr>
          <w:rFonts w:hint="default"/>
        </w:rPr>
        <w:br w:type="textWrapping"/>
      </w:r>
      <w:r>
        <w:rPr>
          <w:rFonts w:hint="default"/>
        </w:rPr>
        <w:t>Vergâren en in vreê doen leven,</w:t>
      </w:r>
      <w:r>
        <w:rPr>
          <w:rFonts w:hint="default"/>
        </w:rPr>
        <w:br w:type="textWrapping"/>
      </w:r>
      <w:r>
        <w:rPr>
          <w:rFonts w:hint="default"/>
        </w:rPr>
        <w:t>Hen, die uit Isrel zijn verdreven.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lang w:val="nl"/>
        </w:rPr>
      </w:pPr>
      <w:r>
        <w:rPr>
          <w:rFonts w:hint="default"/>
          <w:lang w:val="nl-NL"/>
        </w:rPr>
        <w:t>3.</w:t>
      </w:r>
      <w:r>
        <w:t>Zeer groot is</w:t>
      </w:r>
      <w:r>
        <w:rPr>
          <w:rFonts w:hint="default"/>
        </w:rPr>
        <w:t> onze HEER, vol krachten;</w:t>
      </w:r>
      <w:r>
        <w:rPr>
          <w:rFonts w:hint="default"/>
        </w:rPr>
        <w:br w:type="textWrapping"/>
      </w:r>
      <w:r>
        <w:rPr>
          <w:rFonts w:hint="default"/>
        </w:rPr>
        <w:t>Onpeilbaar diep zijn Gods gedachten,</w:t>
      </w:r>
      <w:r>
        <w:rPr>
          <w:rFonts w:hint="default"/>
        </w:rPr>
        <w:br w:type="textWrapping"/>
      </w:r>
      <w:r>
        <w:rPr>
          <w:rFonts w:hint="default"/>
        </w:rPr>
        <w:t>Daar Zijn verstand, nooit af te meten,</w:t>
      </w:r>
      <w:r>
        <w:rPr>
          <w:rFonts w:hint="default"/>
        </w:rPr>
        <w:br w:type="textWrapping"/>
      </w:r>
      <w:r>
        <w:rPr>
          <w:rFonts w:hint="default"/>
        </w:rPr>
        <w:t>Ver overtreft al wat wij weten.</w:t>
      </w:r>
      <w:r>
        <w:rPr>
          <w:rFonts w:hint="default"/>
        </w:rPr>
        <w:br w:type="textWrapping"/>
      </w:r>
      <w:r>
        <w:rPr>
          <w:rFonts w:hint="default"/>
        </w:rPr>
        <w:t>Zachtmoedigen wil Hij bewaren,</w:t>
      </w:r>
      <w:r>
        <w:rPr>
          <w:rFonts w:hint="default"/>
        </w:rPr>
        <w:br w:type="textWrapping"/>
      </w:r>
      <w:r>
        <w:rPr>
          <w:rFonts w:hint="default"/>
        </w:rPr>
        <w:t>Hij houdt ze staand' in hun gevaren;</w:t>
      </w:r>
      <w:r>
        <w:rPr>
          <w:rFonts w:hint="default"/>
        </w:rPr>
        <w:br w:type="textWrapping"/>
      </w:r>
      <w:r>
        <w:rPr>
          <w:rFonts w:hint="default"/>
        </w:rPr>
        <w:t>Maar goddelozen doet Hij bukken,</w:t>
      </w:r>
      <w:r>
        <w:rPr>
          <w:rFonts w:hint="default"/>
        </w:rPr>
        <w:br w:type="textWrapping"/>
      </w:r>
      <w:r>
        <w:rPr>
          <w:rFonts w:hint="default"/>
        </w:rPr>
        <w:t>Bezwijken onder d' ongelukken.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Gebed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</w:pPr>
      <w:r>
        <w:rPr>
          <w:b/>
          <w:bCs/>
          <w:lang w:val="nl-NL"/>
        </w:rPr>
        <w:t xml:space="preserve">Schriftlezing: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Lukas 24: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36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-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 xml:space="preserve"> </w:t>
      </w:r>
      <w:r>
        <w:rPr>
          <w:rFonts w:hint="default" w:ascii="Calibri" w:hAnsi="Calibri" w:eastAsia="Times New Roman" w:cs="Times New Roman"/>
          <w:b/>
          <w:bCs/>
          <w:sz w:val="22"/>
          <w:szCs w:val="22"/>
          <w:lang w:val="nl" w:eastAsia="nl" w:bidi="ar"/>
        </w:rPr>
        <w:t>49</w:t>
      </w:r>
      <w:r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  <w:t xml:space="preserve">   (HSV)</w:t>
      </w:r>
    </w:p>
    <w:p>
      <w:pPr>
        <w:pStyle w:val="8"/>
        <w:bidi w:val="0"/>
        <w:rPr>
          <w:rFonts w:hint="default" w:eastAsia="Times New Roman" w:cs="Times New Roman"/>
          <w:b/>
          <w:bCs/>
          <w:sz w:val="22"/>
          <w:szCs w:val="22"/>
          <w:lang w:val="nl-NL" w:eastAsia="nl" w:bidi="ar"/>
        </w:rPr>
      </w:pPr>
    </w:p>
    <w:p>
      <w:pPr>
        <w:pStyle w:val="8"/>
        <w:bidi w:val="0"/>
        <w:rPr>
          <w:b/>
          <w:bCs/>
        </w:rPr>
      </w:pPr>
      <w:r>
        <w:rPr>
          <w:rFonts w:hint="default"/>
          <w:b/>
          <w:bCs/>
        </w:rPr>
        <w:t>Verschijning aan de elf apostelen</w:t>
      </w:r>
    </w:p>
    <w:p>
      <w:pPr>
        <w:pStyle w:val="8"/>
        <w:bidi w:val="0"/>
        <w:rPr>
          <w:lang w:val="en-US" w:eastAsia="zh-CN"/>
        </w:rPr>
      </w:pPr>
      <w:r>
        <w:rPr>
          <w:rFonts w:hint="default"/>
          <w:vertAlign w:val="superscript"/>
        </w:rPr>
        <w:t>36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En toen zij over deze dingen spraken, stond Jezus Zelf in hun midden en zei tegen hen: Vrede zij u.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37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zij werden angstig en zeer bevreesd en dachten dat ze een geest zagen.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38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Hij zei tegen hen: Waarom bent u in verwarring en waarom komen zulke overwegingen op in uw hart?</w:t>
      </w:r>
    </w:p>
    <w:p>
      <w:pPr>
        <w:pStyle w:val="8"/>
        <w:bidi w:val="0"/>
      </w:pPr>
      <w:r>
        <w:rPr>
          <w:rFonts w:hint="default"/>
          <w:vertAlign w:val="superscript"/>
        </w:rPr>
        <w:t>39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Zie Mijn handen en Mijn voeten, want Ik ben het Zelf. Raak Mij aan en zie, want een geest heeft geen vlees en beenderen, zoals u ziet dat Ik heb.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terwijl Hij dit zei, liet Hij hun de handen en de voeten zien.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toen zij het van blijdschap nog niet geloofden, en zich verwonderden, zei Hij tegen hen: </w:t>
      </w:r>
      <w:r>
        <w:rPr>
          <w:lang w:val="en-US" w:eastAsia="zh-CN"/>
        </w:rPr>
        <w:t>Hebt u hier iets te eten?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</w:rPr>
        <w:t>42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zij gaven Hem een stuk van een gebakken vis en van een honingraat.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Hij nam het aan en at het voor hun ogen op.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Hij zei tegen hen: </w:t>
      </w:r>
      <w:r>
        <w:rPr>
          <w:lang w:val="en-US" w:eastAsia="zh-CN"/>
        </w:rPr>
        <w:t>Dit zijn de woorden die Ik tot u sprak toen Ik nog bij u was, dat alles vervuld moest worden wat over Mij geschreven staat in de Wet van Mozes en in de Profeten en in de Psalmen.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</w:rPr>
        <w:t>45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Toen opende Hij hun verstand zodat zij de Schriften begrepen.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Hij zei tegen hen: </w:t>
      </w:r>
      <w:r>
        <w:rPr>
          <w:lang w:val="en-US" w:eastAsia="zh-CN"/>
        </w:rPr>
        <w:t>Zo staat er geschreven en zo moest de Christus lijden en uit de doden opstaan op de derde dag.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</w:rPr>
        <w:t>47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in Zijn Naam moet onder alle volken bekering en </w:t>
      </w:r>
      <w:r>
        <w:rPr>
          <w:lang w:val="en-US" w:eastAsia="zh-CN"/>
        </w:rPr>
        <w:t>vergeving van zonden gepredikt worden,</w:t>
      </w:r>
      <w:r>
        <w:rPr>
          <w:rFonts w:hint="default"/>
          <w:lang w:val="nl-NL" w:eastAsia="zh-CN"/>
        </w:rPr>
        <w:t xml:space="preserve"> </w:t>
      </w:r>
      <w:r>
        <w:rPr>
          <w:lang w:val="en-US" w:eastAsia="zh-CN"/>
        </w:rPr>
        <w:t>te beginnen bij Jeruzalem.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</w:rPr>
        <w:t>48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En u bent van deze dingen getuigen.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En zie, Ik zend de belofte van Mijn Vader op u; maar blijft u in de stad Jeruzalem, totdat u met kracht uit de hoogte bekleed zult worden.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  <w:r>
        <w:rPr>
          <w:b/>
          <w:bCs/>
          <w:lang w:val="nl"/>
        </w:rPr>
        <w:t>Psalm 21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  <w:lang w:val="nl"/>
        </w:rPr>
        <w:t>1</w:t>
      </w:r>
      <w:r>
        <w:rPr>
          <w:rFonts w:hint="default"/>
          <w:b/>
          <w:bCs/>
          <w:lang w:val="nl-NL"/>
        </w:rPr>
        <w:t xml:space="preserve"> en </w:t>
      </w:r>
      <w:r>
        <w:rPr>
          <w:b/>
          <w:bCs/>
          <w:lang w:val="nl"/>
        </w:rPr>
        <w:t>4</w:t>
      </w:r>
      <w:r>
        <w:rPr>
          <w:rFonts w:hint="default"/>
          <w:b/>
          <w:bCs/>
          <w:lang w:val="nl-NL"/>
        </w:rPr>
        <w:t xml:space="preserve">  </w:t>
      </w:r>
      <w:bookmarkStart w:id="3" w:name="_GoBack"/>
      <w:bookmarkEnd w:id="3"/>
      <w:r>
        <w:rPr>
          <w:b/>
          <w:bCs/>
          <w:lang w:val="nl"/>
        </w:rPr>
        <w:t xml:space="preserve"> (OB)</w:t>
      </w:r>
    </w:p>
    <w:p>
      <w:pPr>
        <w:pStyle w:val="8"/>
        <w:bidi w:val="0"/>
      </w:pPr>
    </w:p>
    <w:p>
      <w:pPr>
        <w:pStyle w:val="8"/>
        <w:bidi w:val="0"/>
        <w:rPr>
          <w:rFonts w:hint="default"/>
        </w:rPr>
      </w:pPr>
      <w:r>
        <w:rPr>
          <w:rFonts w:hint="default"/>
          <w:lang w:val="nl-NL"/>
        </w:rPr>
        <w:t>1.</w:t>
      </w:r>
      <w:r>
        <w:t>O</w:t>
      </w:r>
      <w:r>
        <w:rPr>
          <w:rFonts w:hint="default"/>
        </w:rPr>
        <w:t> HEER, de Koning is verheugd</w:t>
      </w:r>
      <w:r>
        <w:rPr>
          <w:rFonts w:hint="default"/>
        </w:rPr>
        <w:br w:type="textWrapping"/>
      </w:r>
      <w:r>
        <w:rPr>
          <w:rFonts w:hint="default"/>
        </w:rPr>
        <w:t>Om Uw geducht vermogen;</w:t>
      </w:r>
      <w:r>
        <w:rPr>
          <w:rFonts w:hint="default"/>
        </w:rPr>
        <w:br w:type="textWrapping"/>
      </w:r>
      <w:r>
        <w:rPr>
          <w:rFonts w:hint="default"/>
        </w:rPr>
        <w:t>Uw heil zweeft hem voor d' ogen;</w:t>
      </w:r>
      <w:r>
        <w:rPr>
          <w:rFonts w:hint="default"/>
        </w:rPr>
        <w:br w:type="textWrapping"/>
      </w:r>
      <w:r>
        <w:rPr>
          <w:rFonts w:hint="default"/>
        </w:rPr>
        <w:t>En met wat blijde zielevreugd</w:t>
      </w:r>
      <w:r>
        <w:rPr>
          <w:rFonts w:hint="default"/>
        </w:rPr>
        <w:br w:type="textWrapping"/>
      </w:r>
      <w:r>
        <w:rPr>
          <w:rFonts w:hint="default"/>
        </w:rPr>
        <w:t>Zal hij, door al Uw daân</w:t>
      </w:r>
      <w:r>
        <w:rPr>
          <w:rFonts w:hint="default"/>
        </w:rPr>
        <w:br w:type="textWrapping"/>
      </w:r>
      <w:r>
        <w:rPr>
          <w:rFonts w:hint="default"/>
        </w:rPr>
        <w:t>Verrukt, ten reie gaan!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lang w:val="nl"/>
        </w:rPr>
      </w:pPr>
      <w:r>
        <w:rPr>
          <w:rFonts w:hint="default"/>
          <w:lang w:val="nl-NL"/>
        </w:rPr>
        <w:t>4.</w:t>
      </w:r>
      <w:r>
        <w:t>Hij</w:t>
      </w:r>
      <w:r>
        <w:rPr>
          <w:rFonts w:hint="default"/>
        </w:rPr>
        <w:t> heeft, o God, van U begeerd</w:t>
      </w:r>
      <w:r>
        <w:rPr>
          <w:rFonts w:hint="default"/>
        </w:rPr>
        <w:br w:type="textWrapping"/>
      </w:r>
      <w:r>
        <w:rPr>
          <w:rFonts w:hint="default"/>
        </w:rPr>
        <w:t>Het onvergank'lijk leven;</w:t>
      </w:r>
      <w:r>
        <w:rPr>
          <w:rFonts w:hint="default"/>
        </w:rPr>
        <w:br w:type="textWrapping"/>
      </w:r>
      <w:r>
        <w:rPr>
          <w:rFonts w:hint="default"/>
        </w:rPr>
        <w:t>Gij hebt het hem gegeven.</w:t>
      </w:r>
      <w:r>
        <w:rPr>
          <w:rFonts w:hint="default"/>
        </w:rPr>
        <w:br w:type="textWrapping"/>
      </w:r>
      <w:r>
        <w:rPr>
          <w:rFonts w:hint="default"/>
        </w:rPr>
        <w:t>Zo zijn de dagen hem vermeêrd;</w:t>
      </w:r>
      <w:r>
        <w:rPr>
          <w:rFonts w:hint="default"/>
        </w:rPr>
        <w:br w:type="textWrapping"/>
      </w:r>
      <w:r>
        <w:rPr>
          <w:rFonts w:hint="default"/>
        </w:rPr>
        <w:t>Zo leeft de Vorst altoos;</w:t>
      </w:r>
      <w:r>
        <w:rPr>
          <w:rFonts w:hint="default"/>
        </w:rPr>
        <w:br w:type="textWrapping"/>
      </w:r>
      <w:r>
        <w:rPr>
          <w:rFonts w:hint="default"/>
        </w:rPr>
        <w:t>Zo leeft hij eindeloos.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Verkonding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/>
          <w:vertAlign w:val="superscript"/>
        </w:rPr>
        <w:t>49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lang w:val="en-US" w:eastAsia="zh-CN"/>
        </w:rPr>
        <w:t>En zie, Ik zend de belofte van Mijn Vader op u; maar blijft u in de stad Jeruzalem, totdat u met kracht uit de hoogte bekleed zult worden.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b/>
          <w:bCs/>
          <w:lang w:val="nl"/>
        </w:rPr>
        <w:t>Gezang 218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  <w:lang w:val="nl"/>
        </w:rPr>
        <w:t>1, 2, 5, 7</w:t>
      </w:r>
      <w:r>
        <w:rPr>
          <w:rFonts w:hint="default"/>
          <w:b/>
          <w:bCs/>
          <w:lang w:val="nl-NL"/>
        </w:rPr>
        <w:t xml:space="preserve">   (LvdK)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nl-NL" w:eastAsia="zh-CN"/>
        </w:rPr>
        <w:t>1.</w:t>
      </w:r>
      <w:r>
        <w:rPr>
          <w:rFonts w:hint="default"/>
          <w:lang w:val="en-US" w:eastAsia="zh-CN"/>
        </w:rPr>
        <w:t>Ik zeg het allen, dat Hij leeft,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dat Hij is opgestaan,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dat met zijn Geest Hij ons omgeeft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waar wij ook staan of gaan.</w:t>
      </w:r>
    </w:p>
    <w:p>
      <w:pPr>
        <w:pStyle w:val="8"/>
        <w:bidi w:val="0"/>
        <w:rPr>
          <w:lang w:val="nl"/>
        </w:rPr>
      </w:pPr>
    </w:p>
    <w:p>
      <w:pPr>
        <w:pStyle w:val="8"/>
        <w:bidi w:val="0"/>
        <w:rPr>
          <w:lang w:val="nl"/>
        </w:rPr>
      </w:pPr>
      <w:r>
        <w:rPr>
          <w:rFonts w:hint="default"/>
          <w:lang w:val="nl-NL" w:eastAsia="zh-CN"/>
        </w:rPr>
        <w:t>2.</w:t>
      </w:r>
      <w:r>
        <w:rPr>
          <w:rFonts w:hint="default"/>
          <w:lang w:val="en-US" w:eastAsia="zh-CN"/>
        </w:rPr>
        <w:t>Ik zeg het allen, en de mond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van allen zegt het voort,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tot over 't ganse wereldrond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de nieuwe morgen gloort.</w:t>
      </w:r>
    </w:p>
    <w:p>
      <w:pPr>
        <w:pStyle w:val="8"/>
        <w:bidi w:val="0"/>
      </w:pP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5.</w:t>
      </w:r>
      <w:r>
        <w:t>De donk're weg die Hij betrad</w:t>
      </w:r>
      <w:r>
        <w:rPr>
          <w:rFonts w:hint="default"/>
          <w:lang w:val="nl-NL"/>
        </w:rPr>
        <w:t xml:space="preserve"> </w:t>
      </w:r>
    </w:p>
    <w:p>
      <w:pPr>
        <w:pStyle w:val="8"/>
        <w:bidi w:val="0"/>
      </w:pPr>
      <w:r>
        <w:t>komt uit in 't hemelrijk,</w:t>
      </w:r>
    </w:p>
    <w:p>
      <w:pPr>
        <w:pStyle w:val="8"/>
        <w:bidi w:val="0"/>
      </w:pPr>
      <w:r>
        <w:t>en wie Hem volgen op dat pad,</w:t>
      </w:r>
    </w:p>
    <w:p>
      <w:pPr>
        <w:pStyle w:val="8"/>
        <w:bidi w:val="0"/>
      </w:pPr>
      <w:r>
        <w:t>worden aan Hem gelijk.</w:t>
      </w:r>
    </w:p>
    <w:p>
      <w:pPr>
        <w:pStyle w:val="8"/>
        <w:bidi w:val="0"/>
      </w:pP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lang w:val="nl-NL"/>
        </w:rPr>
        <w:t>7.</w:t>
      </w:r>
      <w:r>
        <w:t>Nu is op aard geen goede daad</w:t>
      </w:r>
      <w:r>
        <w:rPr>
          <w:rFonts w:hint="default"/>
          <w:lang w:val="nl-NL"/>
        </w:rPr>
        <w:t xml:space="preserve"> </w:t>
      </w:r>
    </w:p>
    <w:p>
      <w:pPr>
        <w:pStyle w:val="8"/>
        <w:bidi w:val="0"/>
      </w:pPr>
      <w:r>
        <w:t>meer tevergeefs gedaan,</w:t>
      </w:r>
    </w:p>
    <w:p>
      <w:pPr>
        <w:pStyle w:val="8"/>
        <w:bidi w:val="0"/>
      </w:pPr>
      <w:r>
        <w:t>want wat gij goed doet is als zaad,</w:t>
      </w:r>
    </w:p>
    <w:p>
      <w:pPr>
        <w:pStyle w:val="8"/>
        <w:bidi w:val="0"/>
        <w:rPr>
          <w:lang w:val="nl"/>
        </w:rPr>
      </w:pPr>
      <w:r>
        <w:t>dat heerlijk op zal gaan.</w:t>
      </w:r>
    </w:p>
    <w:p>
      <w:pPr>
        <w:pStyle w:val="8"/>
        <w:bidi w:val="0"/>
        <w:rPr>
          <w:lang w:val="nl"/>
        </w:rPr>
      </w:pPr>
    </w:p>
    <w:p>
      <w:pPr>
        <w:pStyle w:val="8"/>
        <w:bidi w:val="0"/>
        <w:rPr>
          <w:lang w:val="nl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Dankgebed en voorbeden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Protestantse Gemeente Hattem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Wij danken u voor uw bijdragen.</w:t>
      </w:r>
    </w:p>
    <w:p>
      <w:pPr>
        <w:pStyle w:val="8"/>
        <w:bidi w:val="0"/>
        <w:rPr>
          <w:lang w:val="nl"/>
        </w:rPr>
      </w:pPr>
    </w:p>
    <w:p>
      <w:pPr>
        <w:pStyle w:val="8"/>
        <w:bidi w:val="0"/>
        <w:rPr>
          <w:lang w:val="nl"/>
        </w:rPr>
      </w:pPr>
    </w:p>
    <w:p>
      <w:pPr>
        <w:pStyle w:val="8"/>
        <w:bidi w:val="0"/>
        <w:rPr>
          <w:b/>
          <w:bCs/>
          <w:lang w:val="nl"/>
        </w:rPr>
      </w:pPr>
      <w:r>
        <w:rPr>
          <w:rFonts w:hint="default"/>
          <w:b/>
          <w:bCs/>
          <w:lang w:val="nl-NL"/>
        </w:rPr>
        <w:t xml:space="preserve">Zingen: </w:t>
      </w:r>
      <w:r>
        <w:rPr>
          <w:b/>
          <w:bCs/>
          <w:lang w:val="nl"/>
        </w:rPr>
        <w:t>Psalm 33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  <w:lang w:val="nl"/>
        </w:rPr>
        <w:t>7</w:t>
      </w:r>
      <w:r>
        <w:rPr>
          <w:rFonts w:hint="default"/>
          <w:b/>
          <w:bCs/>
          <w:lang w:val="nl-NL"/>
        </w:rPr>
        <w:t xml:space="preserve"> en</w:t>
      </w:r>
      <w:r>
        <w:rPr>
          <w:b/>
          <w:bCs/>
          <w:lang w:val="nl"/>
        </w:rPr>
        <w:t xml:space="preserve"> 8 </w:t>
      </w:r>
      <w:r>
        <w:rPr>
          <w:rFonts w:hint="default"/>
          <w:b/>
          <w:bCs/>
          <w:lang w:val="nl-NL"/>
        </w:rPr>
        <w:t xml:space="preserve">  </w:t>
      </w:r>
      <w:r>
        <w:rPr>
          <w:b/>
          <w:bCs/>
          <w:lang w:val="nl"/>
        </w:rPr>
        <w:t>(NB)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lang w:val="nl"/>
        </w:rPr>
      </w:pPr>
      <w:r>
        <w:rPr>
          <w:rFonts w:hint="default"/>
          <w:lang w:val="nl-NL" w:eastAsia="zh-CN"/>
        </w:rPr>
        <w:t>7.</w:t>
      </w:r>
      <w:r>
        <w:rPr>
          <w:lang w:val="en-US" w:eastAsia="zh-CN"/>
        </w:rPr>
        <w:t>Heil hem, die hoopt in vrees en beven</w:t>
      </w:r>
    </w:p>
    <w:p>
      <w:pPr>
        <w:pStyle w:val="8"/>
        <w:bidi w:val="0"/>
        <w:rPr>
          <w:lang w:val="nl"/>
        </w:rPr>
      </w:pPr>
      <w:r>
        <w:rPr>
          <w:lang w:val="en-US" w:eastAsia="zh-CN"/>
        </w:rPr>
        <w:t>op Gods genadig aangezicht.</w:t>
      </w:r>
    </w:p>
    <w:p>
      <w:pPr>
        <w:pStyle w:val="8"/>
        <w:bidi w:val="0"/>
        <w:rPr>
          <w:lang w:val="nl"/>
        </w:rPr>
      </w:pPr>
      <w:r>
        <w:rPr>
          <w:lang w:val="en-US" w:eastAsia="zh-CN"/>
        </w:rPr>
        <w:t>Wie op zijn gunst vertrouwt zal leven,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God houdt het oog op hem gericht.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Ja, Hij kent de zijnen,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Hij laat niet verkwijnen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wie zijn hulp verbeidt.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Koninklijk van gaven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wil de Here laven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wie ontbering lijdt.</w:t>
      </w:r>
    </w:p>
    <w:p>
      <w:pPr>
        <w:pStyle w:val="8"/>
        <w:bidi w:val="0"/>
        <w:rPr>
          <w:lang w:val="en-US" w:eastAsia="zh-CN"/>
        </w:rPr>
      </w:pPr>
    </w:p>
    <w:p>
      <w:pPr>
        <w:pStyle w:val="8"/>
        <w:bidi w:val="0"/>
        <w:rPr>
          <w:lang w:val="en-US" w:eastAsia="zh-CN"/>
        </w:rPr>
      </w:pPr>
      <w:r>
        <w:rPr>
          <w:rFonts w:hint="default"/>
          <w:lang w:val="nl-NL" w:eastAsia="zh-CN"/>
        </w:rPr>
        <w:t>8.</w:t>
      </w:r>
      <w:r>
        <w:rPr>
          <w:lang w:val="en-US" w:eastAsia="zh-CN"/>
        </w:rPr>
        <w:t>Wij wachten stil op Gods ontferming,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ons hart heeft zich in Hem verheugd.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Hij komt te hulp en geeft bescherming,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zijn heil'ge naam is onze vreugd.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Laat te allen tijde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uwe liefd' ons leiden,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uw barmhartigheid.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God, op wien wij wachten,</w:t>
      </w:r>
    </w:p>
    <w:p>
      <w:pPr>
        <w:pStyle w:val="8"/>
        <w:bidi w:val="0"/>
        <w:rPr>
          <w:lang w:val="en-US" w:eastAsia="zh-CN"/>
        </w:rPr>
      </w:pPr>
      <w:r>
        <w:rPr>
          <w:lang w:val="en-US" w:eastAsia="zh-CN"/>
        </w:rPr>
        <w:t>geef ons moed en krachten</w:t>
      </w:r>
    </w:p>
    <w:p>
      <w:pPr>
        <w:pStyle w:val="8"/>
        <w:bidi w:val="0"/>
        <w:rPr>
          <w:lang w:val="nl" w:eastAsia="zh-CN"/>
        </w:rPr>
      </w:pPr>
      <w:r>
        <w:rPr>
          <w:lang w:val="en-US" w:eastAsia="zh-CN"/>
        </w:rPr>
        <w:t>nu en voor altijd.</w:t>
      </w:r>
    </w:p>
    <w:p>
      <w:pPr>
        <w:pStyle w:val="8"/>
        <w:bidi w:val="0"/>
        <w:rPr>
          <w:rFonts w:hint="default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imSun" w:hAnsi="SimSun" w:eastAsia="SimSun" w:cs="SimSun"/>
          <w:sz w:val="24"/>
          <w:szCs w:val="24"/>
          <w:lang w:val="nl" w:eastAsia="en-US"/>
        </w:rPr>
      </w:pPr>
      <w:bookmarkStart w:id="2" w:name="8"/>
      <w:bookmarkEnd w:id="2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 w:eastAsia="en-US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Zegen</w:t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  <w:t>.</w:t>
      </w:r>
    </w:p>
    <w:p>
      <w:pPr>
        <w:pStyle w:val="8"/>
        <w:bidi w:val="0"/>
      </w:pPr>
    </w:p>
    <w:p>
      <w:pPr>
        <w:pStyle w:val="8"/>
        <w:bidi w:val="0"/>
      </w:pPr>
    </w:p>
    <w:p>
      <w:pPr>
        <w:pStyle w:val="8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variable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CD81E"/>
    <w:multiLevelType w:val="singleLevel"/>
    <w:tmpl w:val="1DBCD81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 w:ascii="Candara" w:hAnsi="Candara"/>
        <w:i w:val="0"/>
        <w:iCs w:val="0"/>
        <w:color w:val="auto"/>
      </w:rPr>
    </w:lvl>
    <w:lvl w:ilvl="1" w:tentative="0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lvlText w:val="%3."/>
      <w:lvlJc w:val="left"/>
      <w:pPr>
        <w:ind w:left="1080" w:hanging="360"/>
      </w:pPr>
    </w:lvl>
    <w:lvl w:ilvl="3" w:tentative="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0"/>
    <w:rsid w:val="00123662"/>
    <w:rsid w:val="002B3815"/>
    <w:rsid w:val="00354716"/>
    <w:rsid w:val="00380995"/>
    <w:rsid w:val="00680760"/>
    <w:rsid w:val="083206B8"/>
    <w:rsid w:val="0BBD734C"/>
    <w:rsid w:val="0C442AE4"/>
    <w:rsid w:val="0C927A82"/>
    <w:rsid w:val="12B72DFE"/>
    <w:rsid w:val="15195C16"/>
    <w:rsid w:val="16834791"/>
    <w:rsid w:val="19E10E25"/>
    <w:rsid w:val="1CC62B63"/>
    <w:rsid w:val="230720EE"/>
    <w:rsid w:val="235A6505"/>
    <w:rsid w:val="2AE21653"/>
    <w:rsid w:val="326472EE"/>
    <w:rsid w:val="334E1B0C"/>
    <w:rsid w:val="360636AE"/>
    <w:rsid w:val="3F23344A"/>
    <w:rsid w:val="409C7159"/>
    <w:rsid w:val="43D22283"/>
    <w:rsid w:val="46BF3BB1"/>
    <w:rsid w:val="4AF23112"/>
    <w:rsid w:val="506F7957"/>
    <w:rsid w:val="5B2411A1"/>
    <w:rsid w:val="5BCD17B1"/>
    <w:rsid w:val="5E884359"/>
    <w:rsid w:val="634E4487"/>
    <w:rsid w:val="68A70650"/>
    <w:rsid w:val="6ABE5216"/>
    <w:rsid w:val="6B127E69"/>
    <w:rsid w:val="6ECC1268"/>
    <w:rsid w:val="73B500AD"/>
    <w:rsid w:val="74E30215"/>
    <w:rsid w:val="77EE78E1"/>
    <w:rsid w:val="7DE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1"/>
    <w:basedOn w:val="1"/>
    <w:next w:val="1"/>
    <w:qFormat/>
    <w:uiPriority w:val="9"/>
    <w:pPr>
      <w:numPr>
        <w:ilvl w:val="0"/>
        <w:numId w:val="1"/>
      </w:numPr>
      <w:tabs>
        <w:tab w:val="right" w:pos="8222"/>
      </w:tabs>
      <w:spacing w:before="240" w:after="60"/>
      <w:ind w:left="709" w:hanging="709"/>
      <w:outlineLvl w:val="0"/>
    </w:pPr>
    <w:rPr>
      <w:b/>
      <w:bCs/>
      <w:caps/>
      <w:spacing w:val="14"/>
      <w:szCs w:val="28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9">
    <w:name w:val="Standaardtabel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0">
    <w:name w:val="m_-8866683277852681320normal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477</Characters>
  <Lines>3</Lines>
  <Paragraphs>1</Paragraphs>
  <TotalTime>15</TotalTime>
  <ScaleCrop>false</ScaleCrop>
  <LinksUpToDate>false</LinksUpToDate>
  <CharactersWithSpaces>562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2022-11-24T12:34:00Z</dcterms:created>
  <dc:creator>Gebruiker</dc:creator>
  <cp:lastModifiedBy>Arno Vros</cp:lastModifiedBy>
  <dcterms:modified xsi:type="dcterms:W3CDTF">2023-04-28T21:45:51Z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A1332E9143954AE49D145249B7F9FD77</vt:lpwstr>
  </property>
</Properties>
</file>