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F03" w:rsidRPr="007F3297" w:rsidRDefault="00B64BC1">
      <w:pPr>
        <w:rPr>
          <w:b/>
        </w:rPr>
      </w:pPr>
      <w:r w:rsidRPr="007F3297">
        <w:rPr>
          <w:b/>
        </w:rPr>
        <w:t xml:space="preserve">Liturgie voor de ochtenddienst op zondag 4 januari 2015 </w:t>
      </w:r>
      <w:r w:rsidR="00E65829">
        <w:rPr>
          <w:b/>
        </w:rPr>
        <w:t xml:space="preserve"> 10 uur </w:t>
      </w:r>
      <w:r w:rsidRPr="007F3297">
        <w:rPr>
          <w:b/>
        </w:rPr>
        <w:t>in de Andreaskerk</w:t>
      </w:r>
    </w:p>
    <w:p w:rsidR="00B64BC1" w:rsidRPr="007F3297" w:rsidRDefault="00B64BC1">
      <w:pPr>
        <w:rPr>
          <w:i/>
        </w:rPr>
      </w:pPr>
      <w:r w:rsidRPr="007F3297">
        <w:rPr>
          <w:i/>
        </w:rPr>
        <w:t>Gezamenlijke dienst van de hervormde wijkgemeenten Stadswijk en Noordwestwijk</w:t>
      </w:r>
    </w:p>
    <w:p w:rsidR="00B64BC1" w:rsidRPr="007F3297" w:rsidRDefault="00B64BC1" w:rsidP="00E65829">
      <w:pPr>
        <w:spacing w:after="0"/>
      </w:pPr>
      <w:r w:rsidRPr="007F3297">
        <w:t>Voorganger: ds. M.L.W. Karels</w:t>
      </w:r>
    </w:p>
    <w:p w:rsidR="00B64BC1" w:rsidRPr="007F3297" w:rsidRDefault="00B64BC1" w:rsidP="00E65829">
      <w:pPr>
        <w:spacing w:after="0"/>
      </w:pPr>
      <w:r w:rsidRPr="007F3297">
        <w:t>Organist:</w:t>
      </w:r>
      <w:r w:rsidR="007F3297" w:rsidRPr="007F3297">
        <w:t xml:space="preserve"> dhr. H. Jansen</w:t>
      </w:r>
    </w:p>
    <w:p w:rsidR="00B64BC1" w:rsidRPr="007F3297" w:rsidRDefault="00B64BC1" w:rsidP="00E65829">
      <w:pPr>
        <w:spacing w:after="0"/>
      </w:pPr>
      <w:r w:rsidRPr="007F3297">
        <w:t>Koster:</w:t>
      </w:r>
      <w:r w:rsidR="007F3297" w:rsidRPr="007F3297">
        <w:t xml:space="preserve"> dhr. G. Brem</w:t>
      </w:r>
    </w:p>
    <w:p w:rsidR="00B64BC1" w:rsidRPr="007F3297" w:rsidRDefault="00B64BC1"/>
    <w:p w:rsidR="00E65829" w:rsidRDefault="00B64BC1" w:rsidP="00E65829">
      <w:pPr>
        <w:sectPr w:rsidR="00E65829" w:rsidSect="005E3F03">
          <w:pgSz w:w="11906" w:h="16838"/>
          <w:pgMar w:top="1417" w:right="1417" w:bottom="1417" w:left="1417" w:header="708" w:footer="708" w:gutter="0"/>
          <w:cols w:space="708"/>
          <w:docGrid w:linePitch="360"/>
        </w:sectPr>
      </w:pPr>
      <w:r w:rsidRPr="007F3297">
        <w:t>Zingen</w:t>
      </w:r>
      <w:r w:rsidR="00515CD2" w:rsidRPr="007F3297">
        <w:t>:</w:t>
      </w:r>
      <w:r w:rsidR="00EF1C2E" w:rsidRPr="007F3297">
        <w:t xml:space="preserve"> </w:t>
      </w:r>
      <w:r w:rsidR="00E65829" w:rsidRPr="00E65829">
        <w:rPr>
          <w:b/>
        </w:rPr>
        <w:t>Psalm 100 : 1, 2, 3 en 4</w:t>
      </w:r>
    </w:p>
    <w:p w:rsidR="00E65829" w:rsidRDefault="00E65829" w:rsidP="00E65829">
      <w:pPr>
        <w:spacing w:after="0"/>
      </w:pPr>
      <w:r>
        <w:lastRenderedPageBreak/>
        <w:t>Juich aarde, juich alom den HEER,</w:t>
      </w:r>
    </w:p>
    <w:p w:rsidR="00E65829" w:rsidRDefault="00E65829" w:rsidP="00E65829">
      <w:pPr>
        <w:spacing w:after="0"/>
      </w:pPr>
      <w:r>
        <w:t>dient God met blijdschap, geeft Hem eer!</w:t>
      </w:r>
    </w:p>
    <w:p w:rsidR="00E65829" w:rsidRDefault="00E65829" w:rsidP="00E65829">
      <w:pPr>
        <w:spacing w:after="0"/>
      </w:pPr>
      <w:r>
        <w:t>Komt, nadert voor zijn aangezicht,</w:t>
      </w:r>
    </w:p>
    <w:p w:rsidR="00E65829" w:rsidRDefault="00E65829" w:rsidP="00E65829">
      <w:pPr>
        <w:spacing w:after="0"/>
      </w:pPr>
      <w:r>
        <w:t>zingt Hem een vrolijk lofgedicht.</w:t>
      </w:r>
    </w:p>
    <w:p w:rsidR="00E65829" w:rsidRDefault="00E65829" w:rsidP="00E65829">
      <w:pPr>
        <w:spacing w:after="0"/>
      </w:pPr>
      <w:r>
        <w:lastRenderedPageBreak/>
        <w:t>De HEER is God. Erkent, dat Hij</w:t>
      </w:r>
    </w:p>
    <w:p w:rsidR="00E65829" w:rsidRDefault="00E65829" w:rsidP="00E65829">
      <w:pPr>
        <w:spacing w:after="0"/>
      </w:pPr>
      <w:r>
        <w:t>ons heeft gemaakt - en geenszins wij -</w:t>
      </w:r>
    </w:p>
    <w:p w:rsidR="00E65829" w:rsidRDefault="00E65829" w:rsidP="00E65829">
      <w:pPr>
        <w:spacing w:after="0"/>
      </w:pPr>
      <w:r>
        <w:t>tot schapen, die Hij voedt en weidt,</w:t>
      </w:r>
    </w:p>
    <w:p w:rsidR="00E65829" w:rsidRDefault="00E65829" w:rsidP="00E65829">
      <w:pPr>
        <w:spacing w:after="0"/>
      </w:pPr>
      <w:r>
        <w:t>een volk tot zijne dienst bereid.</w:t>
      </w:r>
    </w:p>
    <w:p w:rsidR="00E65829" w:rsidRDefault="00E65829" w:rsidP="00E65829">
      <w:pPr>
        <w:sectPr w:rsidR="00E65829" w:rsidSect="00E65829">
          <w:type w:val="continuous"/>
          <w:pgSz w:w="11906" w:h="16838"/>
          <w:pgMar w:top="1417" w:right="1417" w:bottom="1417" w:left="1417" w:header="708" w:footer="708" w:gutter="0"/>
          <w:cols w:num="2" w:space="708"/>
          <w:docGrid w:linePitch="360"/>
        </w:sectPr>
      </w:pPr>
    </w:p>
    <w:p w:rsidR="00E65829" w:rsidRDefault="00E65829" w:rsidP="00E65829">
      <w:pPr>
        <w:spacing w:after="0"/>
      </w:pPr>
    </w:p>
    <w:p w:rsidR="00E65829" w:rsidRDefault="00E65829" w:rsidP="00E65829">
      <w:pPr>
        <w:spacing w:after="0"/>
        <w:sectPr w:rsidR="00E65829" w:rsidSect="00E65829">
          <w:type w:val="continuous"/>
          <w:pgSz w:w="11906" w:h="16838"/>
          <w:pgMar w:top="1417" w:right="1417" w:bottom="1417" w:left="1417" w:header="708" w:footer="708" w:gutter="0"/>
          <w:cols w:space="708"/>
          <w:docGrid w:linePitch="360"/>
        </w:sectPr>
      </w:pPr>
    </w:p>
    <w:p w:rsidR="00E65829" w:rsidRDefault="00E65829" w:rsidP="00E65829">
      <w:pPr>
        <w:spacing w:after="0"/>
      </w:pPr>
      <w:r>
        <w:lastRenderedPageBreak/>
        <w:t>Gaat tot zijn poorten in met lof,</w:t>
      </w:r>
    </w:p>
    <w:p w:rsidR="00E65829" w:rsidRDefault="00E65829" w:rsidP="00E65829">
      <w:pPr>
        <w:spacing w:after="0"/>
      </w:pPr>
      <w:r>
        <w:t>met lofzang in zijn heilig hof.</w:t>
      </w:r>
    </w:p>
    <w:p w:rsidR="00E65829" w:rsidRDefault="00E65829" w:rsidP="00E65829">
      <w:pPr>
        <w:spacing w:after="0"/>
      </w:pPr>
      <w:r>
        <w:t>Looft Hem aldaar met hart en stem,</w:t>
      </w:r>
    </w:p>
    <w:p w:rsidR="00E65829" w:rsidRDefault="00E65829" w:rsidP="00E65829">
      <w:pPr>
        <w:spacing w:after="0"/>
      </w:pPr>
      <w:r>
        <w:t>prijst zijne naam, verheerlijkt Hem!</w:t>
      </w:r>
    </w:p>
    <w:p w:rsidR="00E65829" w:rsidRDefault="00E65829" w:rsidP="00E65829">
      <w:pPr>
        <w:spacing w:after="0"/>
      </w:pPr>
      <w:r>
        <w:lastRenderedPageBreak/>
        <w:t>Want goedertieren is de HEER,</w:t>
      </w:r>
    </w:p>
    <w:p w:rsidR="00E65829" w:rsidRDefault="00E65829" w:rsidP="00E65829">
      <w:pPr>
        <w:spacing w:after="0"/>
      </w:pPr>
      <w:r>
        <w:t>zijn goedheid eindigt nimmermeer.</w:t>
      </w:r>
    </w:p>
    <w:p w:rsidR="00E65829" w:rsidRDefault="00E65829" w:rsidP="00E65829">
      <w:pPr>
        <w:spacing w:after="0"/>
      </w:pPr>
      <w:r>
        <w:t>Zijn trouw en waarheid houdt haar kracht</w:t>
      </w:r>
    </w:p>
    <w:p w:rsidR="00E65829" w:rsidRPr="007F3297" w:rsidRDefault="00E65829" w:rsidP="00E65829">
      <w:pPr>
        <w:spacing w:after="0"/>
      </w:pPr>
      <w:r>
        <w:t>tot in het laatste nageslacht.</w:t>
      </w:r>
    </w:p>
    <w:p w:rsidR="00E65829" w:rsidRDefault="00E65829">
      <w:pPr>
        <w:sectPr w:rsidR="00E65829" w:rsidSect="00E65829">
          <w:type w:val="continuous"/>
          <w:pgSz w:w="11906" w:h="16838"/>
          <w:pgMar w:top="1417" w:right="1417" w:bottom="1417" w:left="1417" w:header="708" w:footer="708" w:gutter="0"/>
          <w:cols w:num="2" w:space="708"/>
          <w:docGrid w:linePitch="360"/>
        </w:sectPr>
      </w:pPr>
    </w:p>
    <w:p w:rsidR="00E65829" w:rsidRDefault="00E65829"/>
    <w:p w:rsidR="00B64BC1" w:rsidRPr="007F3297" w:rsidRDefault="00B64BC1">
      <w:r w:rsidRPr="007F3297">
        <w:t>Bemoediging en groet</w:t>
      </w:r>
    </w:p>
    <w:p w:rsidR="00B64BC1" w:rsidRPr="00E65829" w:rsidRDefault="00B64BC1">
      <w:pPr>
        <w:rPr>
          <w:b/>
        </w:rPr>
      </w:pPr>
      <w:r w:rsidRPr="007F3297">
        <w:t>Zingen</w:t>
      </w:r>
      <w:r w:rsidR="00515CD2" w:rsidRPr="007F3297">
        <w:t>:</w:t>
      </w:r>
      <w:r w:rsidR="00F21E4E" w:rsidRPr="007F3297">
        <w:t xml:space="preserve"> </w:t>
      </w:r>
      <w:r w:rsidR="00E65829" w:rsidRPr="00E65829">
        <w:rPr>
          <w:b/>
        </w:rPr>
        <w:t>Psalm</w:t>
      </w:r>
      <w:r w:rsidR="00F21E4E" w:rsidRPr="00E65829">
        <w:rPr>
          <w:b/>
        </w:rPr>
        <w:t xml:space="preserve"> 84: 3 en 4</w:t>
      </w:r>
    </w:p>
    <w:p w:rsidR="00E65829" w:rsidRDefault="00E65829" w:rsidP="00E65829">
      <w:pPr>
        <w:spacing w:after="0"/>
        <w:sectPr w:rsidR="00E65829" w:rsidSect="00E65829">
          <w:type w:val="continuous"/>
          <w:pgSz w:w="11906" w:h="16838"/>
          <w:pgMar w:top="1417" w:right="1417" w:bottom="1417" w:left="1417" w:header="708" w:footer="708" w:gutter="0"/>
          <w:cols w:space="708"/>
          <w:docGrid w:linePitch="360"/>
        </w:sectPr>
      </w:pPr>
    </w:p>
    <w:p w:rsidR="00E65829" w:rsidRDefault="00E65829" w:rsidP="00E65829">
      <w:pPr>
        <w:spacing w:after="0"/>
      </w:pPr>
      <w:r>
        <w:lastRenderedPageBreak/>
        <w:t>Welzalig hij, die al zijn kracht</w:t>
      </w:r>
    </w:p>
    <w:p w:rsidR="00E65829" w:rsidRDefault="00E65829" w:rsidP="00E65829">
      <w:pPr>
        <w:spacing w:after="0"/>
      </w:pPr>
      <w:r>
        <w:t>en hulp alleen van U verwacht,</w:t>
      </w:r>
    </w:p>
    <w:p w:rsidR="00E65829" w:rsidRDefault="00E65829" w:rsidP="00E65829">
      <w:pPr>
        <w:spacing w:after="0"/>
      </w:pPr>
      <w:r>
        <w:t>die kiest de welgebaande wegen.</w:t>
      </w:r>
    </w:p>
    <w:p w:rsidR="00E65829" w:rsidRDefault="00E65829" w:rsidP="00E65829">
      <w:pPr>
        <w:spacing w:after="0"/>
      </w:pPr>
      <w:r>
        <w:t>Steekt hem de hete middagzon</w:t>
      </w:r>
    </w:p>
    <w:p w:rsidR="00E65829" w:rsidRDefault="00E65829" w:rsidP="00E65829">
      <w:pPr>
        <w:spacing w:after="0"/>
      </w:pPr>
      <w:r>
        <w:t>in 't moerbeidal, Gij zijt hun bron</w:t>
      </w:r>
    </w:p>
    <w:p w:rsidR="00E65829" w:rsidRDefault="00E65829" w:rsidP="00E65829">
      <w:pPr>
        <w:spacing w:after="0"/>
      </w:pPr>
      <w:r>
        <w:t>en stort op hen een milde regen,</w:t>
      </w:r>
    </w:p>
    <w:p w:rsidR="00E65829" w:rsidRDefault="00E65829" w:rsidP="00E65829">
      <w:pPr>
        <w:spacing w:after="0"/>
      </w:pPr>
      <w:r>
        <w:t>een regen, die hen overdekt,</w:t>
      </w:r>
    </w:p>
    <w:p w:rsidR="00E65829" w:rsidRDefault="00E65829" w:rsidP="00E65829">
      <w:pPr>
        <w:spacing w:after="0"/>
      </w:pPr>
      <w:r>
        <w:t>verkwikt en hun tot zegen strekt.</w:t>
      </w:r>
    </w:p>
    <w:p w:rsidR="00E65829" w:rsidRDefault="00E65829" w:rsidP="00E65829">
      <w:pPr>
        <w:spacing w:after="0"/>
      </w:pPr>
      <w:r>
        <w:lastRenderedPageBreak/>
        <w:t>Zij gaan van kracht tot kracht steeds voort,</w:t>
      </w:r>
    </w:p>
    <w:p w:rsidR="00E65829" w:rsidRDefault="00E65829" w:rsidP="00E65829">
      <w:pPr>
        <w:spacing w:after="0"/>
      </w:pPr>
      <w:r>
        <w:t>elk hunner zal in 't zalig oord</w:t>
      </w:r>
    </w:p>
    <w:p w:rsidR="00E65829" w:rsidRDefault="00E65829" w:rsidP="00E65829">
      <w:pPr>
        <w:spacing w:after="0"/>
      </w:pPr>
      <w:r>
        <w:t>van Sion haast voor God verschijnen.</w:t>
      </w:r>
    </w:p>
    <w:p w:rsidR="00E65829" w:rsidRDefault="00E65829" w:rsidP="00E65829">
      <w:pPr>
        <w:spacing w:after="0"/>
      </w:pPr>
      <w:r>
        <w:t>Let, HEER der legerscharen, let</w:t>
      </w:r>
    </w:p>
    <w:p w:rsidR="00E65829" w:rsidRDefault="00E65829" w:rsidP="00E65829">
      <w:pPr>
        <w:spacing w:after="0"/>
      </w:pPr>
      <w:r>
        <w:t>op mijn ootmoedig smeekgebed!</w:t>
      </w:r>
    </w:p>
    <w:p w:rsidR="00E65829" w:rsidRDefault="00E65829" w:rsidP="00E65829">
      <w:pPr>
        <w:spacing w:after="0"/>
      </w:pPr>
      <w:r>
        <w:t>Ai, laat mij niet van druk verkwijnen,</w:t>
      </w:r>
    </w:p>
    <w:p w:rsidR="00E65829" w:rsidRDefault="00E65829" w:rsidP="00E65829">
      <w:pPr>
        <w:spacing w:after="0"/>
      </w:pPr>
      <w:r>
        <w:t>leen mij een toegenegen oor,</w:t>
      </w:r>
    </w:p>
    <w:p w:rsidR="00E65829" w:rsidRPr="007F3297" w:rsidRDefault="00E65829" w:rsidP="00E65829">
      <w:pPr>
        <w:spacing w:after="0"/>
      </w:pPr>
      <w:r>
        <w:t>o Jakobs God, geef mij gehoor!</w:t>
      </w:r>
    </w:p>
    <w:p w:rsidR="00E65829" w:rsidRDefault="00E65829">
      <w:pPr>
        <w:sectPr w:rsidR="00E65829" w:rsidSect="00E65829">
          <w:type w:val="continuous"/>
          <w:pgSz w:w="11906" w:h="16838"/>
          <w:pgMar w:top="1417" w:right="1417" w:bottom="1417" w:left="1417" w:header="708" w:footer="708" w:gutter="0"/>
          <w:cols w:num="2" w:space="708"/>
          <w:docGrid w:linePitch="360"/>
        </w:sectPr>
      </w:pPr>
    </w:p>
    <w:p w:rsidR="00E65829" w:rsidRDefault="00E65829"/>
    <w:p w:rsidR="00B64BC1" w:rsidRPr="007F3297" w:rsidRDefault="00B64BC1">
      <w:r w:rsidRPr="007F3297">
        <w:t>Wetslezing</w:t>
      </w:r>
    </w:p>
    <w:p w:rsidR="00B64BC1" w:rsidRDefault="00B64BC1">
      <w:r w:rsidRPr="007F3297">
        <w:t>Zingen</w:t>
      </w:r>
      <w:r w:rsidR="00515CD2" w:rsidRPr="007F3297">
        <w:t>:</w:t>
      </w:r>
      <w:r w:rsidR="00EF1C2E" w:rsidRPr="007F3297">
        <w:t xml:space="preserve"> </w:t>
      </w:r>
      <w:r w:rsidR="00E65829" w:rsidRPr="00FA388B">
        <w:rPr>
          <w:b/>
        </w:rPr>
        <w:t>P</w:t>
      </w:r>
      <w:r w:rsidR="00EF1C2E" w:rsidRPr="00FA388B">
        <w:rPr>
          <w:b/>
        </w:rPr>
        <w:t>salm 81: 8 en 9</w:t>
      </w:r>
    </w:p>
    <w:p w:rsidR="00E65829" w:rsidRDefault="00E65829" w:rsidP="00E65829">
      <w:pPr>
        <w:spacing w:after="0"/>
        <w:sectPr w:rsidR="00E65829" w:rsidSect="00E65829">
          <w:type w:val="continuous"/>
          <w:pgSz w:w="11906" w:h="16838"/>
          <w:pgMar w:top="1417" w:right="1417" w:bottom="1417" w:left="1417" w:header="708" w:footer="708" w:gutter="0"/>
          <w:cols w:space="708"/>
          <w:docGrid w:linePitch="360"/>
        </w:sectPr>
      </w:pPr>
    </w:p>
    <w:p w:rsidR="00E65829" w:rsidRDefault="00E65829" w:rsidP="00E65829">
      <w:pPr>
        <w:spacing w:after="0"/>
      </w:pPr>
      <w:r>
        <w:lastRenderedPageBreak/>
        <w:t>Ik ben HIJ DIE IS:</w:t>
      </w:r>
    </w:p>
    <w:p w:rsidR="00E65829" w:rsidRDefault="00E65829" w:rsidP="00E65829">
      <w:pPr>
        <w:spacing w:after="0"/>
      </w:pPr>
      <w:r>
        <w:t>God wil Ik u wezen.</w:t>
      </w:r>
    </w:p>
    <w:p w:rsidR="00E65829" w:rsidRDefault="00E65829" w:rsidP="00E65829">
      <w:pPr>
        <w:spacing w:after="0"/>
      </w:pPr>
      <w:r>
        <w:t>Uit de duisternis</w:t>
      </w:r>
    </w:p>
    <w:p w:rsidR="00E65829" w:rsidRDefault="00E65829" w:rsidP="00E65829">
      <w:pPr>
        <w:spacing w:after="0"/>
      </w:pPr>
      <w:r>
        <w:t>van de slavernij</w:t>
      </w:r>
    </w:p>
    <w:p w:rsidR="00E65829" w:rsidRDefault="00E65829" w:rsidP="00E65829">
      <w:pPr>
        <w:spacing w:after="0"/>
      </w:pPr>
      <w:r>
        <w:t>maakte Ik u vrij:</w:t>
      </w:r>
    </w:p>
    <w:p w:rsidR="00E65829" w:rsidRDefault="00E65829" w:rsidP="00E65829">
      <w:pPr>
        <w:spacing w:after="0"/>
      </w:pPr>
      <w:r>
        <w:t>hebt gij nog te vrezen ?</w:t>
      </w:r>
    </w:p>
    <w:p w:rsidR="00E65829" w:rsidRDefault="00E65829" w:rsidP="00E65829"/>
    <w:p w:rsidR="00E65829" w:rsidRDefault="00E65829" w:rsidP="00E65829">
      <w:pPr>
        <w:spacing w:after="0"/>
      </w:pPr>
      <w:r>
        <w:lastRenderedPageBreak/>
        <w:t>Leef uit mijn verbond.</w:t>
      </w:r>
    </w:p>
    <w:p w:rsidR="00E65829" w:rsidRDefault="00E65829" w:rsidP="00E65829">
      <w:pPr>
        <w:spacing w:after="0"/>
      </w:pPr>
      <w:r>
        <w:t>Vraag van Mij vrijmoedig.</w:t>
      </w:r>
    </w:p>
    <w:p w:rsidR="00E65829" w:rsidRDefault="00E65829" w:rsidP="00E65829">
      <w:pPr>
        <w:spacing w:after="0"/>
      </w:pPr>
      <w:r>
        <w:t>Open wijd uw mond.</w:t>
      </w:r>
    </w:p>
    <w:p w:rsidR="00E65829" w:rsidRDefault="00E65829" w:rsidP="00E65829">
      <w:pPr>
        <w:spacing w:after="0"/>
      </w:pPr>
      <w:r>
        <w:t>Al wat u ontbreekt,</w:t>
      </w:r>
    </w:p>
    <w:p w:rsidR="00E65829" w:rsidRDefault="00E65829" w:rsidP="00E65829">
      <w:pPr>
        <w:spacing w:after="0"/>
      </w:pPr>
      <w:r>
        <w:t>al waar gij om smeekt</w:t>
      </w:r>
    </w:p>
    <w:p w:rsidR="00E65829" w:rsidRPr="007F3297" w:rsidRDefault="00E65829" w:rsidP="00E65829">
      <w:pPr>
        <w:spacing w:after="0"/>
      </w:pPr>
      <w:r>
        <w:t>geef Ik overvloedig.</w:t>
      </w:r>
    </w:p>
    <w:p w:rsidR="00E65829" w:rsidRDefault="00E65829">
      <w:pPr>
        <w:sectPr w:rsidR="00E65829" w:rsidSect="00E65829">
          <w:type w:val="continuous"/>
          <w:pgSz w:w="11906" w:h="16838"/>
          <w:pgMar w:top="1417" w:right="1417" w:bottom="1417" w:left="1417" w:header="708" w:footer="708" w:gutter="0"/>
          <w:cols w:num="2" w:space="708"/>
          <w:docGrid w:linePitch="360"/>
        </w:sectPr>
      </w:pPr>
    </w:p>
    <w:p w:rsidR="00B64BC1" w:rsidRPr="007F3297" w:rsidRDefault="00B64BC1">
      <w:r w:rsidRPr="007F3297">
        <w:lastRenderedPageBreak/>
        <w:t>Gebed</w:t>
      </w:r>
    </w:p>
    <w:p w:rsidR="00B64BC1" w:rsidRPr="007F3297" w:rsidRDefault="00B64BC1">
      <w:r w:rsidRPr="007F3297">
        <w:lastRenderedPageBreak/>
        <w:t>Gesprek met de kinderen</w:t>
      </w:r>
    </w:p>
    <w:p w:rsidR="005512E8" w:rsidRDefault="005512E8">
      <w:r w:rsidRPr="007F3297">
        <w:t xml:space="preserve">Zingen: </w:t>
      </w:r>
      <w:r w:rsidRPr="00F32DD2">
        <w:rPr>
          <w:b/>
        </w:rPr>
        <w:t xml:space="preserve">Op </w:t>
      </w:r>
      <w:r w:rsidR="00F32DD2">
        <w:rPr>
          <w:b/>
        </w:rPr>
        <w:t>T</w:t>
      </w:r>
      <w:r w:rsidRPr="00F32DD2">
        <w:rPr>
          <w:b/>
        </w:rPr>
        <w:t>oonhoogte 124</w:t>
      </w:r>
      <w:r w:rsidRPr="007F3297">
        <w:t xml:space="preserve"> (2x)</w:t>
      </w:r>
    </w:p>
    <w:p w:rsidR="00FA388B" w:rsidRDefault="00FA388B" w:rsidP="00E65829">
      <w:pPr>
        <w:spacing w:after="0"/>
        <w:sectPr w:rsidR="00FA388B" w:rsidSect="00E65829">
          <w:type w:val="continuous"/>
          <w:pgSz w:w="11906" w:h="16838"/>
          <w:pgMar w:top="1417" w:right="1417" w:bottom="1417" w:left="1417" w:header="708" w:footer="708" w:gutter="0"/>
          <w:cols w:space="708"/>
          <w:docGrid w:linePitch="360"/>
        </w:sectPr>
      </w:pPr>
    </w:p>
    <w:p w:rsidR="00E65829" w:rsidRDefault="00E65829" w:rsidP="00E65829">
      <w:pPr>
        <w:spacing w:after="0"/>
      </w:pPr>
      <w:r>
        <w:lastRenderedPageBreak/>
        <w:t>Dit is de dag - Dit is de dag</w:t>
      </w:r>
    </w:p>
    <w:p w:rsidR="00E65829" w:rsidRDefault="00E65829" w:rsidP="00E65829">
      <w:pPr>
        <w:spacing w:after="0"/>
      </w:pPr>
      <w:r>
        <w:t>die de Heer ons geeft - die de Heer ons geeft,</w:t>
      </w:r>
    </w:p>
    <w:p w:rsidR="00E65829" w:rsidRDefault="00E65829" w:rsidP="00E65829">
      <w:pPr>
        <w:spacing w:after="0"/>
      </w:pPr>
      <w:r>
        <w:t>Wees daarom blij - Wees daarom blij</w:t>
      </w:r>
    </w:p>
    <w:p w:rsidR="00E65829" w:rsidRDefault="00E65829" w:rsidP="00E65829">
      <w:pPr>
        <w:spacing w:after="0"/>
      </w:pPr>
      <w:r>
        <w:t>en zing verheugd - en zing verheugd.</w:t>
      </w:r>
    </w:p>
    <w:p w:rsidR="00E65829" w:rsidRDefault="00E65829" w:rsidP="00E65829">
      <w:pPr>
        <w:spacing w:after="0"/>
      </w:pPr>
      <w:r>
        <w:lastRenderedPageBreak/>
        <w:t>Dit is de dag die de Heer ons geeft.</w:t>
      </w:r>
    </w:p>
    <w:p w:rsidR="00E65829" w:rsidRDefault="00E65829" w:rsidP="00E65829">
      <w:pPr>
        <w:spacing w:after="0"/>
      </w:pPr>
      <w:r>
        <w:t>Wees daarom blij en zing verheugd.</w:t>
      </w:r>
    </w:p>
    <w:p w:rsidR="00E65829" w:rsidRDefault="00E65829" w:rsidP="00E65829">
      <w:pPr>
        <w:spacing w:after="0"/>
      </w:pPr>
      <w:r>
        <w:t>Dit is de dag, dit is de dag</w:t>
      </w:r>
    </w:p>
    <w:p w:rsidR="00E65829" w:rsidRPr="007F3297" w:rsidRDefault="00E65829" w:rsidP="00E65829">
      <w:pPr>
        <w:spacing w:after="0"/>
      </w:pPr>
      <w:r>
        <w:t>die de Heer ons geeft.</w:t>
      </w:r>
    </w:p>
    <w:p w:rsidR="00FA388B" w:rsidRDefault="00FA388B">
      <w:pPr>
        <w:sectPr w:rsidR="00FA388B" w:rsidSect="00FA388B">
          <w:type w:val="continuous"/>
          <w:pgSz w:w="11906" w:h="16838"/>
          <w:pgMar w:top="1417" w:right="1417" w:bottom="1417" w:left="1417" w:header="708" w:footer="708" w:gutter="0"/>
          <w:cols w:num="2" w:space="708"/>
          <w:docGrid w:linePitch="360"/>
        </w:sectPr>
      </w:pPr>
    </w:p>
    <w:p w:rsidR="00E65829" w:rsidRDefault="00E65829"/>
    <w:p w:rsidR="00B64BC1" w:rsidRPr="00FA388B" w:rsidRDefault="00515CD2">
      <w:pPr>
        <w:rPr>
          <w:i/>
        </w:rPr>
      </w:pPr>
      <w:r w:rsidRPr="007F3297">
        <w:t xml:space="preserve">Schriftlezing: </w:t>
      </w:r>
      <w:r w:rsidRPr="00FA388B">
        <w:rPr>
          <w:b/>
        </w:rPr>
        <w:t>Jozua 1</w:t>
      </w:r>
      <w:r w:rsidR="00F21E4E" w:rsidRPr="007F3297">
        <w:t xml:space="preserve"> </w:t>
      </w:r>
      <w:r w:rsidR="00F21E4E" w:rsidRPr="00FA388B">
        <w:rPr>
          <w:i/>
        </w:rPr>
        <w:t>(HSV)</w:t>
      </w:r>
    </w:p>
    <w:p w:rsidR="00FA388B" w:rsidRPr="007F3297" w:rsidRDefault="00FA388B" w:rsidP="00FA388B">
      <w:r>
        <w:t>1 Het gebeurde na de dood van Mozes, de dienaar van de HEERE, dat de HEERE tegen Jozua, de zoon van Nun, de dienaar van Mozes, zei:</w:t>
      </w:r>
      <w:r>
        <w:t xml:space="preserve"> </w:t>
      </w:r>
      <w:r>
        <w:t>2 Mijn dienaar Mozes is gestorven. Nu dan, sta op, steek deze Jordaan over, u en heel dit volk, naar het land dat Ik aan hen, de Israëlieten, ga geven.</w:t>
      </w:r>
      <w:r>
        <w:t xml:space="preserve"> </w:t>
      </w:r>
      <w:r>
        <w:t>3 Elke plaats die uw voetzool betreedt, heb Ik u gegeven, overeenkomstig wat Ik tot Mozes gesproken heb.</w:t>
      </w:r>
      <w:r>
        <w:t xml:space="preserve"> </w:t>
      </w:r>
      <w:r>
        <w:t>4 Van de woestijn en deze Libanon af tot aan de grote rivier, de rivier de Eufraat, heel het land van de Hethieten, en tot de Grote Zee, waar de zon ondergaat, zal uw gebied zijn.</w:t>
      </w:r>
      <w:r>
        <w:t xml:space="preserve"> </w:t>
      </w:r>
      <w:r>
        <w:t>5 Niemand zal tegenover u standhouden al de dagen van uw leven. Zoals Ik met Mozes geweest ben, zal Ik met u zijn. Ik zal u niet loslaten en u niet verlaten.</w:t>
      </w:r>
      <w:r>
        <w:t xml:space="preserve"> </w:t>
      </w:r>
      <w:r>
        <w:t>6 Wees sterk en moedig, want ú zult dit volk het land dat Ik hun vaderen gezworen heb hun te geven, in erfbezit laten nemen.</w:t>
      </w:r>
      <w:r>
        <w:t xml:space="preserve"> </w:t>
      </w:r>
      <w:r>
        <w:t>7 Alleen, wees sterk en zeer moedig, door nauwlettend te handelen overeenkomstig heel de wet die Mozes, Mijn dienaar, u geboden heeft. Wijk daar niet van af, naar rechts of naar links, opdat u verstandig zult handelen overal waar u gaat.</w:t>
      </w:r>
      <w:r>
        <w:t xml:space="preserve"> </w:t>
      </w:r>
      <w:r>
        <w:t>8 Dit boek met deze wet mag niet wijken uit uw mond, maar u moet het dag en nacht overdenken, zodat u nauwlettend zult handelen overeenkomstig alles wat daarin geschreven staat. Dan immers zult u uw wegen voorspoedig maken en dan zult u verstandig handelen.</w:t>
      </w:r>
      <w:r>
        <w:t xml:space="preserve"> </w:t>
      </w:r>
      <w:r>
        <w:t>9 Heb Ik het u niet geboden? Wees sterk en moedig, schrik niet en wees niet ontsteld, want de HEERE, uw God, is met u, overal waar u heen gaat.</w:t>
      </w:r>
      <w:r>
        <w:t xml:space="preserve"> </w:t>
      </w:r>
      <w:r>
        <w:t>10 Toen gebood Jozua de beambten van het volk:</w:t>
      </w:r>
      <w:r>
        <w:t xml:space="preserve"> </w:t>
      </w:r>
      <w:r>
        <w:t>11 Ga midden door het kamp en gebied het volk: Maak proviand voor u klaar, want nog binnen drie dagen zult u deze rivier, de Jordaan, oversteken, zodat u kunt binnengaan om het land in bezit te nemen dat de HEERE, uw God, u geeft om in bezit te nemen.</w:t>
      </w:r>
      <w:r>
        <w:t xml:space="preserve"> </w:t>
      </w:r>
      <w:r>
        <w:t>12 En tegen de Rubenieten, de Gadieten en de halve stam Manasse zei Jozua:</w:t>
      </w:r>
      <w:r>
        <w:t xml:space="preserve"> </w:t>
      </w:r>
      <w:r>
        <w:t>13 Denk aan het woord dat Mozes, de dienaar van de HEERE, u geboden heeft: De HEERE, uw God, geeft u rust, en Hij geeft u dit land.</w:t>
      </w:r>
      <w:r>
        <w:t xml:space="preserve"> </w:t>
      </w:r>
      <w:r>
        <w:t>14 Uw vrouwen, uw kleine kinderen en uw vee zullen in het land blijven dat Mozes u aan deze zijde van de Jordaan gegeven heeft. Maar ú moet in slagorde oversteken, voor uw broeders uit, alle strijdbare helden, en u moet hen helpen,</w:t>
      </w:r>
      <w:r>
        <w:t xml:space="preserve"> </w:t>
      </w:r>
      <w:r>
        <w:t>15 totdat de HEERE aan uw broeders rust geeft zoals aan u, en ook zij het land in bezit nemen dat de HEERE, uw God, hun geeft. Dan mag u terugkeren naar het land van uw bezit en mag u het in bezit nemen, namelijk het land dat Mozes, de dienaar van de HEERE, u gegeven heeft, aan deze zijde van de Jordaan, waar de zon opkomt.</w:t>
      </w:r>
      <w:r>
        <w:t xml:space="preserve"> </w:t>
      </w:r>
      <w:r>
        <w:t>16 Toen antwoordden zij Jozua: Alles wat u ons geboden hebt, zullen wij doen, en overal waar u ons heen zult sturen, zullen wij gaan.</w:t>
      </w:r>
      <w:r>
        <w:t xml:space="preserve"> </w:t>
      </w:r>
      <w:r>
        <w:t>17 Zoals wij in alles naar Mozes hebben geluisterd, zo zullen wij naar u luisteren. Alleen, moge de HEERE, uw God, met u zijn, zoals Hij met Mozes geweest is!</w:t>
      </w:r>
      <w:r>
        <w:t xml:space="preserve"> </w:t>
      </w:r>
      <w:r>
        <w:t>18 Iedereen die aan uw bevel ongehoorzaam is en niet luistert naar uw woorden in alles wat u hem gebieden zult, moet gedood worden. Alleen, wees sterk en moedig!</w:t>
      </w:r>
    </w:p>
    <w:p w:rsidR="00FA388B" w:rsidRDefault="00FA388B"/>
    <w:p w:rsidR="00FA388B" w:rsidRDefault="00FA388B"/>
    <w:p w:rsidR="00515CD2" w:rsidRPr="00FA388B" w:rsidRDefault="00515CD2">
      <w:pPr>
        <w:rPr>
          <w:b/>
        </w:rPr>
      </w:pPr>
      <w:r w:rsidRPr="007F3297">
        <w:lastRenderedPageBreak/>
        <w:t>Zingen:</w:t>
      </w:r>
      <w:r w:rsidR="00EF1C2E" w:rsidRPr="007F3297">
        <w:t xml:space="preserve"> </w:t>
      </w:r>
      <w:r w:rsidR="00FA388B" w:rsidRPr="00FA388B">
        <w:rPr>
          <w:b/>
        </w:rPr>
        <w:t>P</w:t>
      </w:r>
      <w:r w:rsidR="007F3297" w:rsidRPr="00FA388B">
        <w:rPr>
          <w:b/>
        </w:rPr>
        <w:t>salm 62: 1</w:t>
      </w:r>
    </w:p>
    <w:p w:rsidR="00FA388B" w:rsidRDefault="00FA388B" w:rsidP="00FA388B">
      <w:pPr>
        <w:spacing w:after="0"/>
      </w:pPr>
      <w:r>
        <w:t>Mijn ziel is immers stil tot God,</w:t>
      </w:r>
    </w:p>
    <w:p w:rsidR="00FA388B" w:rsidRDefault="00FA388B" w:rsidP="00FA388B">
      <w:pPr>
        <w:spacing w:after="0"/>
      </w:pPr>
      <w:r>
        <w:t>van Hem wacht ik een heilrijk lot.</w:t>
      </w:r>
    </w:p>
    <w:p w:rsidR="00FA388B" w:rsidRDefault="00FA388B" w:rsidP="00FA388B">
      <w:pPr>
        <w:spacing w:after="0"/>
      </w:pPr>
      <w:r>
        <w:t>Hij immers zal mijn rotssteen wezen,</w:t>
      </w:r>
    </w:p>
    <w:p w:rsidR="00FA388B" w:rsidRDefault="00FA388B" w:rsidP="00FA388B">
      <w:pPr>
        <w:spacing w:after="0"/>
      </w:pPr>
      <w:r>
        <w:t>mijn heil, mijn hulp in mijn gebrek,</w:t>
      </w:r>
    </w:p>
    <w:p w:rsidR="00FA388B" w:rsidRDefault="00FA388B" w:rsidP="00FA388B">
      <w:pPr>
        <w:spacing w:after="0"/>
      </w:pPr>
      <w:r>
        <w:t>mijn toevlucht en mijn hoog vertrek:</w:t>
      </w:r>
    </w:p>
    <w:p w:rsidR="00FA388B" w:rsidRPr="007F3297" w:rsidRDefault="00FA388B" w:rsidP="00436DE8">
      <w:pPr>
        <w:spacing w:line="240" w:lineRule="auto"/>
      </w:pPr>
      <w:r>
        <w:t>ik zal geen grote wank’ling vrezen.</w:t>
      </w:r>
    </w:p>
    <w:p w:rsidR="00515CD2" w:rsidRPr="007F3297" w:rsidRDefault="00515CD2" w:rsidP="00436DE8">
      <w:pPr>
        <w:spacing w:line="240" w:lineRule="auto"/>
      </w:pPr>
      <w:r w:rsidRPr="007F3297">
        <w:t>Preek</w:t>
      </w:r>
    </w:p>
    <w:p w:rsidR="00515CD2" w:rsidRPr="00436DE8" w:rsidRDefault="00515CD2">
      <w:pPr>
        <w:rPr>
          <w:b/>
        </w:rPr>
      </w:pPr>
      <w:r w:rsidRPr="007F3297">
        <w:t>Zingen:</w:t>
      </w:r>
      <w:r w:rsidR="00F21E4E" w:rsidRPr="007F3297">
        <w:t xml:space="preserve"> </w:t>
      </w:r>
      <w:r w:rsidR="00436DE8" w:rsidRPr="00436DE8">
        <w:rPr>
          <w:b/>
        </w:rPr>
        <w:t>G</w:t>
      </w:r>
      <w:r w:rsidR="00F21E4E" w:rsidRPr="00436DE8">
        <w:rPr>
          <w:b/>
        </w:rPr>
        <w:t>ezang 442: 1, 2 en 3</w:t>
      </w:r>
    </w:p>
    <w:p w:rsidR="00FA388B" w:rsidRDefault="00FA388B" w:rsidP="00FA388B">
      <w:pPr>
        <w:spacing w:after="0"/>
        <w:sectPr w:rsidR="00FA388B" w:rsidSect="00E65829">
          <w:type w:val="continuous"/>
          <w:pgSz w:w="11906" w:h="16838"/>
          <w:pgMar w:top="1417" w:right="1417" w:bottom="1417" w:left="1417" w:header="708" w:footer="708" w:gutter="0"/>
          <w:cols w:space="708"/>
          <w:docGrid w:linePitch="360"/>
        </w:sectPr>
      </w:pPr>
    </w:p>
    <w:p w:rsidR="00FA388B" w:rsidRDefault="00FA388B" w:rsidP="00FA388B">
      <w:pPr>
        <w:spacing w:after="0"/>
      </w:pPr>
      <w:r>
        <w:lastRenderedPageBreak/>
        <w:t>Jezus, ga ons voor</w:t>
      </w:r>
    </w:p>
    <w:p w:rsidR="00FA388B" w:rsidRDefault="00FA388B" w:rsidP="00FA388B">
      <w:pPr>
        <w:spacing w:after="0"/>
      </w:pPr>
      <w:r>
        <w:t>deze wereld door,</w:t>
      </w:r>
    </w:p>
    <w:p w:rsidR="00FA388B" w:rsidRDefault="00FA388B" w:rsidP="00FA388B">
      <w:pPr>
        <w:spacing w:after="0"/>
      </w:pPr>
      <w:r>
        <w:t>en U volgend op uw schreden</w:t>
      </w:r>
    </w:p>
    <w:p w:rsidR="00FA388B" w:rsidRDefault="00FA388B" w:rsidP="00FA388B">
      <w:pPr>
        <w:spacing w:after="0"/>
      </w:pPr>
      <w:r>
        <w:t>gaan wij moedig met U mede.</w:t>
      </w:r>
    </w:p>
    <w:p w:rsidR="00FA388B" w:rsidRDefault="00FA388B" w:rsidP="00FA388B">
      <w:pPr>
        <w:spacing w:after="0"/>
      </w:pPr>
      <w:r>
        <w:t>Leid ons aan uw hand</w:t>
      </w:r>
    </w:p>
    <w:p w:rsidR="00FA388B" w:rsidRDefault="00FA388B" w:rsidP="00FA388B">
      <w:pPr>
        <w:spacing w:after="0"/>
      </w:pPr>
      <w:r>
        <w:t>naar het vaderland.</w:t>
      </w:r>
    </w:p>
    <w:p w:rsidR="00FA388B" w:rsidRDefault="00FA388B" w:rsidP="00FA388B"/>
    <w:p w:rsidR="00FA388B" w:rsidRDefault="00FA388B" w:rsidP="00FA388B">
      <w:pPr>
        <w:spacing w:after="0"/>
      </w:pPr>
      <w:r>
        <w:lastRenderedPageBreak/>
        <w:t>Valt de weg ons lang,</w:t>
      </w:r>
    </w:p>
    <w:p w:rsidR="00FA388B" w:rsidRDefault="00FA388B" w:rsidP="00FA388B">
      <w:pPr>
        <w:spacing w:after="0"/>
      </w:pPr>
      <w:r>
        <w:t>zijn wij klein en bang,</w:t>
      </w:r>
    </w:p>
    <w:p w:rsidR="00FA388B" w:rsidRDefault="00FA388B" w:rsidP="00FA388B">
      <w:pPr>
        <w:spacing w:after="0"/>
      </w:pPr>
      <w:r>
        <w:t>sterk ons, Heer, om zonder klagen</w:t>
      </w:r>
    </w:p>
    <w:p w:rsidR="00FA388B" w:rsidRDefault="00FA388B" w:rsidP="00FA388B">
      <w:pPr>
        <w:spacing w:after="0"/>
      </w:pPr>
      <w:r>
        <w:t>achter U ons kruis te dragen.</w:t>
      </w:r>
    </w:p>
    <w:p w:rsidR="00FA388B" w:rsidRDefault="00FA388B" w:rsidP="00FA388B">
      <w:pPr>
        <w:spacing w:after="0"/>
      </w:pPr>
      <w:r>
        <w:t>Waar Gij voor ons tradt,</w:t>
      </w:r>
    </w:p>
    <w:p w:rsidR="00FA388B" w:rsidRDefault="00FA388B" w:rsidP="00FA388B">
      <w:pPr>
        <w:spacing w:after="0"/>
      </w:pPr>
      <w:r>
        <w:t>is het rechte pad.</w:t>
      </w:r>
    </w:p>
    <w:p w:rsidR="00FA388B" w:rsidRDefault="00FA388B" w:rsidP="00FA388B">
      <w:pPr>
        <w:sectPr w:rsidR="00FA388B" w:rsidSect="00FA388B">
          <w:type w:val="continuous"/>
          <w:pgSz w:w="11906" w:h="16838"/>
          <w:pgMar w:top="1417" w:right="1417" w:bottom="1417" w:left="1417" w:header="708" w:footer="708" w:gutter="0"/>
          <w:cols w:num="2" w:space="708"/>
          <w:docGrid w:linePitch="360"/>
        </w:sectPr>
      </w:pPr>
    </w:p>
    <w:p w:rsidR="00FA388B" w:rsidRDefault="00FA388B" w:rsidP="00436DE8">
      <w:pPr>
        <w:spacing w:after="0"/>
      </w:pPr>
      <w:r>
        <w:lastRenderedPageBreak/>
        <w:t>Krimpt ons angstig hart</w:t>
      </w:r>
    </w:p>
    <w:p w:rsidR="00FA388B" w:rsidRDefault="00FA388B" w:rsidP="00436DE8">
      <w:pPr>
        <w:spacing w:after="0"/>
      </w:pPr>
      <w:r>
        <w:t>onder eigen smart,</w:t>
      </w:r>
    </w:p>
    <w:p w:rsidR="00FA388B" w:rsidRDefault="00FA388B" w:rsidP="00436DE8">
      <w:pPr>
        <w:spacing w:after="0"/>
      </w:pPr>
      <w:r>
        <w:t>moet het met de ander lijden,</w:t>
      </w:r>
    </w:p>
    <w:p w:rsidR="00FA388B" w:rsidRDefault="00FA388B" w:rsidP="00436DE8">
      <w:pPr>
        <w:spacing w:after="0"/>
      </w:pPr>
      <w:r>
        <w:lastRenderedPageBreak/>
        <w:t>Jezus, geef ons kracht tot beide.</w:t>
      </w:r>
    </w:p>
    <w:p w:rsidR="00FA388B" w:rsidRDefault="00FA388B" w:rsidP="00436DE8">
      <w:pPr>
        <w:spacing w:after="0"/>
      </w:pPr>
      <w:r>
        <w:t>Wees Gij zelf het licht</w:t>
      </w:r>
    </w:p>
    <w:p w:rsidR="00FA388B" w:rsidRPr="007F3297" w:rsidRDefault="00FA388B" w:rsidP="00436DE8">
      <w:pPr>
        <w:spacing w:after="0"/>
      </w:pPr>
      <w:r>
        <w:t>dat ons troost en richt.</w:t>
      </w:r>
    </w:p>
    <w:p w:rsidR="00436DE8" w:rsidRDefault="00436DE8">
      <w:pPr>
        <w:sectPr w:rsidR="00436DE8" w:rsidSect="00436DE8">
          <w:type w:val="continuous"/>
          <w:pgSz w:w="11906" w:h="16838"/>
          <w:pgMar w:top="1417" w:right="1417" w:bottom="1417" w:left="1417" w:header="708" w:footer="708" w:gutter="0"/>
          <w:cols w:num="2" w:space="708"/>
          <w:docGrid w:linePitch="360"/>
        </w:sectPr>
      </w:pPr>
    </w:p>
    <w:p w:rsidR="00436DE8" w:rsidRDefault="00436DE8" w:rsidP="00436DE8">
      <w:pPr>
        <w:spacing w:line="240" w:lineRule="auto"/>
      </w:pPr>
    </w:p>
    <w:p w:rsidR="00515CD2" w:rsidRPr="007F3297" w:rsidRDefault="00515CD2" w:rsidP="00436DE8">
      <w:pPr>
        <w:spacing w:line="240" w:lineRule="auto"/>
      </w:pPr>
      <w:r w:rsidRPr="007F3297">
        <w:t>Collecte</w:t>
      </w:r>
    </w:p>
    <w:p w:rsidR="00515CD2" w:rsidRPr="007F3297" w:rsidRDefault="00515CD2" w:rsidP="00436DE8">
      <w:pPr>
        <w:spacing w:line="240" w:lineRule="auto"/>
      </w:pPr>
      <w:r w:rsidRPr="007F3297">
        <w:t>Dankgebed en voorbede</w:t>
      </w:r>
    </w:p>
    <w:p w:rsidR="00515CD2" w:rsidRPr="007F3297" w:rsidRDefault="00515CD2" w:rsidP="00436DE8">
      <w:pPr>
        <w:spacing w:line="240" w:lineRule="auto"/>
      </w:pPr>
      <w:r w:rsidRPr="007F3297">
        <w:t>Tijdens het voorspel van de slotzang kunnen de jongste kinderen van de oppas gehaald worden</w:t>
      </w:r>
    </w:p>
    <w:p w:rsidR="00436DE8" w:rsidRDefault="00515CD2" w:rsidP="00436DE8">
      <w:pPr>
        <w:sectPr w:rsidR="00436DE8" w:rsidSect="00E65829">
          <w:type w:val="continuous"/>
          <w:pgSz w:w="11906" w:h="16838"/>
          <w:pgMar w:top="1417" w:right="1417" w:bottom="1417" w:left="1417" w:header="708" w:footer="708" w:gutter="0"/>
          <w:cols w:space="708"/>
          <w:docGrid w:linePitch="360"/>
        </w:sectPr>
      </w:pPr>
      <w:r w:rsidRPr="007F3297">
        <w:t>Zingen:</w:t>
      </w:r>
      <w:r w:rsidR="00F21E4E" w:rsidRPr="007F3297">
        <w:t xml:space="preserve"> </w:t>
      </w:r>
      <w:r w:rsidR="00436DE8" w:rsidRPr="00436DE8">
        <w:rPr>
          <w:b/>
        </w:rPr>
        <w:t>G</w:t>
      </w:r>
      <w:r w:rsidR="00F21E4E" w:rsidRPr="00436DE8">
        <w:rPr>
          <w:b/>
        </w:rPr>
        <w:t>ezang 304</w:t>
      </w:r>
      <w:r w:rsidR="00436DE8" w:rsidRPr="00436DE8">
        <w:rPr>
          <w:b/>
        </w:rPr>
        <w:t>: 1, 2 en 3</w:t>
      </w:r>
    </w:p>
    <w:p w:rsidR="00436DE8" w:rsidRDefault="00436DE8" w:rsidP="00436DE8">
      <w:pPr>
        <w:spacing w:after="0"/>
      </w:pPr>
      <w:r>
        <w:lastRenderedPageBreak/>
        <w:t>God is getrouw, zijn plannen falen niet,</w:t>
      </w:r>
    </w:p>
    <w:p w:rsidR="00436DE8" w:rsidRDefault="00436DE8" w:rsidP="00436DE8">
      <w:pPr>
        <w:spacing w:after="0"/>
      </w:pPr>
      <w:r>
        <w:t>Hij kiest de zijnen uit, Hij roept die allen.</w:t>
      </w:r>
    </w:p>
    <w:p w:rsidR="00436DE8" w:rsidRDefault="00436DE8" w:rsidP="00436DE8">
      <w:pPr>
        <w:spacing w:after="0"/>
      </w:pPr>
      <w:r>
        <w:t>Die 't heden kent, de toekomst overziet,</w:t>
      </w:r>
    </w:p>
    <w:p w:rsidR="00436DE8" w:rsidRDefault="00436DE8" w:rsidP="00436DE8">
      <w:pPr>
        <w:spacing w:after="0"/>
      </w:pPr>
      <w:r>
        <w:t>laat van zijn woorden geen ter aarde vallen;</w:t>
      </w:r>
    </w:p>
    <w:p w:rsidR="00436DE8" w:rsidRDefault="00436DE8" w:rsidP="00436DE8">
      <w:pPr>
        <w:spacing w:after="0"/>
      </w:pPr>
      <w:r>
        <w:t>en 't werk der eeuwen, dat zijn Geest omspant,</w:t>
      </w:r>
    </w:p>
    <w:p w:rsidR="00436DE8" w:rsidRDefault="00436DE8" w:rsidP="00436DE8">
      <w:pPr>
        <w:spacing w:after="0"/>
      </w:pPr>
      <w:r>
        <w:t>volvoert zijn hand.</w:t>
      </w:r>
    </w:p>
    <w:p w:rsidR="00436DE8" w:rsidRDefault="00436DE8" w:rsidP="00436DE8"/>
    <w:p w:rsidR="00436DE8" w:rsidRDefault="00436DE8" w:rsidP="00436DE8">
      <w:pPr>
        <w:spacing w:after="0"/>
      </w:pPr>
      <w:r>
        <w:lastRenderedPageBreak/>
        <w:t>De Heer regeert! Zijn koninkrijk staat vast,</w:t>
      </w:r>
    </w:p>
    <w:p w:rsidR="00436DE8" w:rsidRDefault="00436DE8" w:rsidP="00436DE8">
      <w:pPr>
        <w:spacing w:after="0"/>
      </w:pPr>
      <w:r>
        <w:t>zijn heerschappij omvat de loop der tijden;</w:t>
      </w:r>
    </w:p>
    <w:p w:rsidR="00436DE8" w:rsidRDefault="00436DE8" w:rsidP="00436DE8">
      <w:pPr>
        <w:spacing w:after="0"/>
      </w:pPr>
      <w:r>
        <w:t>een sterke hand, die nooit heeft misgetast,</w:t>
      </w:r>
    </w:p>
    <w:p w:rsidR="00436DE8" w:rsidRDefault="00436DE8" w:rsidP="00436DE8">
      <w:pPr>
        <w:spacing w:after="0"/>
      </w:pPr>
      <w:r>
        <w:t>blijft met het heilig zwaard des Geestes strijden;</w:t>
      </w:r>
    </w:p>
    <w:p w:rsidR="00436DE8" w:rsidRDefault="00436DE8" w:rsidP="00436DE8">
      <w:pPr>
        <w:spacing w:after="0"/>
      </w:pPr>
      <w:r>
        <w:t>de adem zijner lippen overmant</w:t>
      </w:r>
    </w:p>
    <w:p w:rsidR="00436DE8" w:rsidRDefault="00436DE8" w:rsidP="00436DE8">
      <w:pPr>
        <w:spacing w:after="0"/>
      </w:pPr>
      <w:r>
        <w:t>de tegenstand.</w:t>
      </w:r>
    </w:p>
    <w:p w:rsidR="00436DE8" w:rsidRDefault="00436DE8" w:rsidP="00436DE8">
      <w:pPr>
        <w:sectPr w:rsidR="00436DE8" w:rsidSect="00436DE8">
          <w:type w:val="continuous"/>
          <w:pgSz w:w="11906" w:h="16838"/>
          <w:pgMar w:top="1417" w:right="1417" w:bottom="1417" w:left="1417" w:header="708" w:footer="708" w:gutter="0"/>
          <w:cols w:num="2" w:space="708"/>
          <w:docGrid w:linePitch="360"/>
        </w:sectPr>
      </w:pPr>
    </w:p>
    <w:p w:rsidR="00436DE8" w:rsidRDefault="008F16E3" w:rsidP="00436DE8">
      <w:pPr>
        <w:spacing w:after="0"/>
      </w:pPr>
      <w:r>
        <w:lastRenderedPageBreak/>
        <w:t>De Heil</w:t>
      </w:r>
      <w:bookmarkStart w:id="0" w:name="_GoBack"/>
      <w:bookmarkEnd w:id="0"/>
      <w:r w:rsidR="00436DE8">
        <w:t>ge Geest, die haar de toekomst spelt,</w:t>
      </w:r>
    </w:p>
    <w:p w:rsidR="00436DE8" w:rsidRDefault="00436DE8" w:rsidP="00436DE8">
      <w:pPr>
        <w:spacing w:after="0"/>
      </w:pPr>
      <w:r>
        <w:t>doet aan Gods kerk zijn heilgeheimen weten;</w:t>
      </w:r>
    </w:p>
    <w:p w:rsidR="00436DE8" w:rsidRDefault="00436DE8" w:rsidP="00436DE8">
      <w:pPr>
        <w:spacing w:after="0"/>
      </w:pPr>
      <w:r>
        <w:t>Hij, die haar leidt en in de waarheid stelt,</w:t>
      </w:r>
    </w:p>
    <w:p w:rsidR="00436DE8" w:rsidRDefault="00436DE8" w:rsidP="00436DE8">
      <w:pPr>
        <w:spacing w:after="0"/>
      </w:pPr>
      <w:r>
        <w:lastRenderedPageBreak/>
        <w:t>heeft zijn bestek met wijsheid uitgemeten;</w:t>
      </w:r>
    </w:p>
    <w:p w:rsidR="00436DE8" w:rsidRDefault="00436DE8" w:rsidP="00436DE8">
      <w:pPr>
        <w:spacing w:after="0"/>
      </w:pPr>
      <w:r>
        <w:t>Hij trekt met heel zijn kerk van land tot land</w:t>
      </w:r>
    </w:p>
    <w:p w:rsidR="00436DE8" w:rsidRPr="007F3297" w:rsidRDefault="00436DE8" w:rsidP="00436DE8">
      <w:pPr>
        <w:spacing w:after="0"/>
      </w:pPr>
      <w:r>
        <w:t>als Gods gezant.</w:t>
      </w:r>
    </w:p>
    <w:p w:rsidR="00436DE8" w:rsidRDefault="00436DE8">
      <w:pPr>
        <w:sectPr w:rsidR="00436DE8" w:rsidSect="00436DE8">
          <w:type w:val="continuous"/>
          <w:pgSz w:w="11906" w:h="16838"/>
          <w:pgMar w:top="1417" w:right="1417" w:bottom="1417" w:left="1417" w:header="708" w:footer="708" w:gutter="0"/>
          <w:cols w:num="2" w:space="708"/>
          <w:docGrid w:linePitch="360"/>
        </w:sectPr>
      </w:pPr>
    </w:p>
    <w:p w:rsidR="00436DE8" w:rsidRDefault="00436DE8"/>
    <w:p w:rsidR="00515CD2" w:rsidRPr="007F3297" w:rsidRDefault="00515CD2">
      <w:r w:rsidRPr="007F3297">
        <w:t>Zegen</w:t>
      </w:r>
    </w:p>
    <w:sectPr w:rsidR="00515CD2" w:rsidRPr="007F3297" w:rsidSect="00E65829">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BC1"/>
    <w:rsid w:val="00174717"/>
    <w:rsid w:val="002E090E"/>
    <w:rsid w:val="00436DE8"/>
    <w:rsid w:val="00515CD2"/>
    <w:rsid w:val="005512E8"/>
    <w:rsid w:val="005E3F03"/>
    <w:rsid w:val="007F3297"/>
    <w:rsid w:val="008F16E3"/>
    <w:rsid w:val="00B64BC1"/>
    <w:rsid w:val="00E65829"/>
    <w:rsid w:val="00EF1C2E"/>
    <w:rsid w:val="00F21E4E"/>
    <w:rsid w:val="00F32DD2"/>
    <w:rsid w:val="00FA38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0B2D73-FA34-4D35-8C6A-074D35B2D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1027</Words>
  <Characters>5651</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Hervormde gemeente</dc:creator>
  <cp:lastModifiedBy>Visser Laptop</cp:lastModifiedBy>
  <cp:revision>4</cp:revision>
  <dcterms:created xsi:type="dcterms:W3CDTF">2015-01-02T11:35:00Z</dcterms:created>
  <dcterms:modified xsi:type="dcterms:W3CDTF">2015-01-02T12:02:00Z</dcterms:modified>
</cp:coreProperties>
</file>